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7A8" w:rsidRPr="007457A8" w:rsidRDefault="007457A8" w:rsidP="007457A8">
      <w:pPr>
        <w:pStyle w:val="NoSpacing"/>
        <w:jc w:val="right"/>
        <w:rPr>
          <w:rFonts w:ascii="Arial" w:hAnsi="Arial" w:cs="Arial"/>
          <w:b/>
          <w:color w:val="FF0000"/>
          <w:sz w:val="28"/>
          <w:szCs w:val="28"/>
        </w:rPr>
      </w:pPr>
    </w:p>
    <w:p w:rsidR="005E018E" w:rsidRDefault="000C00B2" w:rsidP="00B84963">
      <w:pPr>
        <w:pStyle w:val="NoSpacing"/>
        <w:jc w:val="center"/>
        <w:rPr>
          <w:rFonts w:ascii="Arial" w:hAnsi="Arial" w:cs="Arial"/>
          <w:b/>
          <w:sz w:val="28"/>
          <w:szCs w:val="28"/>
        </w:rPr>
      </w:pPr>
      <w:r>
        <w:rPr>
          <w:rFonts w:ascii="Arial" w:hAnsi="Arial" w:cs="Arial"/>
          <w:b/>
          <w:color w:val="000000" w:themeColor="text1"/>
          <w:sz w:val="28"/>
          <w:szCs w:val="28"/>
        </w:rPr>
        <w:t>SPE</w:t>
      </w:r>
      <w:r w:rsidR="005E018E" w:rsidRPr="005E018E">
        <w:rPr>
          <w:rFonts w:ascii="Arial" w:hAnsi="Arial" w:cs="Arial"/>
          <w:b/>
          <w:sz w:val="28"/>
          <w:szCs w:val="28"/>
        </w:rPr>
        <w:t>NCER COUNTY BOARD OF EDUCATION</w:t>
      </w:r>
    </w:p>
    <w:p w:rsidR="002F5E74" w:rsidRDefault="002F5E74" w:rsidP="00B84963">
      <w:pPr>
        <w:pStyle w:val="NoSpacing"/>
        <w:jc w:val="center"/>
        <w:rPr>
          <w:rFonts w:ascii="Arial" w:hAnsi="Arial" w:cs="Arial"/>
          <w:b/>
          <w:color w:val="0070C0"/>
          <w:sz w:val="28"/>
          <w:szCs w:val="28"/>
        </w:rPr>
      </w:pPr>
      <w:r w:rsidRPr="002F5E74">
        <w:rPr>
          <w:rFonts w:ascii="Arial" w:hAnsi="Arial" w:cs="Arial"/>
          <w:b/>
          <w:color w:val="0070C0"/>
          <w:sz w:val="28"/>
          <w:szCs w:val="28"/>
        </w:rPr>
        <w:t>REGULAR MONTHLY MEETING</w:t>
      </w:r>
    </w:p>
    <w:p w:rsidR="005E018E" w:rsidRPr="005E018E" w:rsidRDefault="00987CE3" w:rsidP="00B84963">
      <w:pPr>
        <w:pStyle w:val="NoSpacing"/>
        <w:jc w:val="center"/>
        <w:rPr>
          <w:rFonts w:ascii="Arial" w:hAnsi="Arial" w:cs="Arial"/>
          <w:b/>
          <w:sz w:val="28"/>
          <w:szCs w:val="28"/>
        </w:rPr>
      </w:pPr>
      <w:r w:rsidRPr="00371B73">
        <w:rPr>
          <w:rFonts w:ascii="Arial" w:hAnsi="Arial" w:cs="Arial"/>
          <w:b/>
          <w:sz w:val="28"/>
          <w:szCs w:val="28"/>
        </w:rPr>
        <w:t xml:space="preserve">Monday, </w:t>
      </w:r>
      <w:r w:rsidR="002F5E74" w:rsidRPr="00371B73">
        <w:rPr>
          <w:rFonts w:ascii="Arial" w:hAnsi="Arial" w:cs="Arial"/>
          <w:b/>
          <w:sz w:val="28"/>
          <w:szCs w:val="28"/>
        </w:rPr>
        <w:t xml:space="preserve">February 28, </w:t>
      </w:r>
      <w:proofErr w:type="gramStart"/>
      <w:r w:rsidR="002F5E74" w:rsidRPr="00371B73">
        <w:rPr>
          <w:rFonts w:ascii="Arial" w:hAnsi="Arial" w:cs="Arial"/>
          <w:b/>
          <w:sz w:val="28"/>
          <w:szCs w:val="28"/>
        </w:rPr>
        <w:t>2022</w:t>
      </w:r>
      <w:r w:rsidR="0043229B" w:rsidRPr="00371B73">
        <w:rPr>
          <w:rFonts w:ascii="Arial" w:hAnsi="Arial" w:cs="Arial"/>
          <w:b/>
          <w:sz w:val="28"/>
          <w:szCs w:val="28"/>
        </w:rPr>
        <w:t xml:space="preserve">  </w:t>
      </w:r>
      <w:r w:rsidR="002F5E74" w:rsidRPr="00103E36">
        <w:rPr>
          <w:rFonts w:ascii="Arial" w:hAnsi="Arial" w:cs="Arial"/>
          <w:b/>
          <w:sz w:val="28"/>
          <w:szCs w:val="28"/>
          <w:u w:val="single"/>
        </w:rPr>
        <w:t>6:00</w:t>
      </w:r>
      <w:proofErr w:type="gramEnd"/>
      <w:r w:rsidRPr="00103E36">
        <w:rPr>
          <w:rFonts w:ascii="Arial" w:hAnsi="Arial" w:cs="Arial"/>
          <w:b/>
          <w:sz w:val="28"/>
          <w:szCs w:val="28"/>
          <w:u w:val="single"/>
        </w:rPr>
        <w:t xml:space="preserve"> pm</w:t>
      </w:r>
      <w:r w:rsidRPr="00103E36">
        <w:rPr>
          <w:rFonts w:ascii="Arial" w:hAnsi="Arial" w:cs="Arial"/>
          <w:b/>
          <w:sz w:val="28"/>
          <w:szCs w:val="28"/>
        </w:rPr>
        <w:t>.</w:t>
      </w:r>
    </w:p>
    <w:p w:rsidR="002F5E74" w:rsidRPr="002F5E74" w:rsidRDefault="002F5E74" w:rsidP="00B84963">
      <w:pPr>
        <w:pStyle w:val="NoSpacing"/>
        <w:jc w:val="center"/>
        <w:rPr>
          <w:rFonts w:ascii="Arial" w:hAnsi="Arial" w:cs="Arial"/>
          <w:b/>
          <w:color w:val="FF0000"/>
          <w:sz w:val="28"/>
          <w:szCs w:val="28"/>
        </w:rPr>
      </w:pPr>
      <w:r w:rsidRPr="002F5E74">
        <w:rPr>
          <w:rFonts w:ascii="Arial" w:hAnsi="Arial" w:cs="Arial"/>
          <w:b/>
          <w:color w:val="FF0000"/>
          <w:sz w:val="28"/>
          <w:szCs w:val="28"/>
        </w:rPr>
        <w:t>BOARD OF EDUCATION MEETING ROOM</w:t>
      </w:r>
    </w:p>
    <w:p w:rsidR="002F5E74" w:rsidRPr="002F5E74" w:rsidRDefault="002F5E74" w:rsidP="00B84963">
      <w:pPr>
        <w:pStyle w:val="NoSpacing"/>
        <w:jc w:val="center"/>
        <w:rPr>
          <w:rFonts w:ascii="Arial" w:hAnsi="Arial" w:cs="Arial"/>
          <w:b/>
          <w:color w:val="FF0000"/>
          <w:sz w:val="28"/>
          <w:szCs w:val="28"/>
        </w:rPr>
      </w:pPr>
      <w:r w:rsidRPr="002F5E74">
        <w:rPr>
          <w:rFonts w:ascii="Arial" w:hAnsi="Arial" w:cs="Arial"/>
          <w:b/>
          <w:color w:val="FF0000"/>
          <w:sz w:val="28"/>
          <w:szCs w:val="28"/>
        </w:rPr>
        <w:t>110 REASOR AVENUE, TAYLORSVILLE KY  40071</w:t>
      </w:r>
    </w:p>
    <w:p w:rsidR="007758A9" w:rsidRDefault="007758A9" w:rsidP="005E018E">
      <w:pPr>
        <w:pStyle w:val="NoSpacing"/>
        <w:rPr>
          <w:rFonts w:ascii="Arial" w:hAnsi="Arial" w:cs="Arial"/>
          <w:color w:val="FF0000"/>
          <w:sz w:val="24"/>
          <w:szCs w:val="24"/>
        </w:rPr>
      </w:pPr>
      <w:r>
        <w:rPr>
          <w:rFonts w:ascii="Arial" w:hAnsi="Arial" w:cs="Arial"/>
          <w:color w:val="FF0000"/>
          <w:sz w:val="24"/>
          <w:szCs w:val="24"/>
        </w:rPr>
        <w:tab/>
      </w:r>
    </w:p>
    <w:p w:rsidR="007758A9" w:rsidRPr="007758A9" w:rsidRDefault="007758A9" w:rsidP="005E018E">
      <w:pPr>
        <w:pStyle w:val="NoSpacing"/>
        <w:rPr>
          <w:rFonts w:ascii="Arial" w:hAnsi="Arial" w:cs="Arial"/>
          <w:b/>
          <w:color w:val="000000" w:themeColor="text1"/>
          <w:sz w:val="24"/>
          <w:szCs w:val="24"/>
        </w:rPr>
      </w:pPr>
      <w:r w:rsidRPr="007758A9">
        <w:rPr>
          <w:rFonts w:ascii="Arial" w:hAnsi="Arial" w:cs="Arial"/>
          <w:b/>
          <w:color w:val="000000" w:themeColor="text1"/>
          <w:sz w:val="24"/>
          <w:szCs w:val="24"/>
        </w:rPr>
        <w:t>BOARD MEMBERS PRESENT:</w:t>
      </w:r>
    </w:p>
    <w:p w:rsidR="007758A9" w:rsidRPr="007758A9" w:rsidRDefault="007758A9" w:rsidP="005E018E">
      <w:pPr>
        <w:pStyle w:val="NoSpacing"/>
        <w:rPr>
          <w:rFonts w:ascii="Arial" w:hAnsi="Arial" w:cs="Arial"/>
          <w:color w:val="000000" w:themeColor="text1"/>
          <w:sz w:val="24"/>
          <w:szCs w:val="24"/>
        </w:rPr>
      </w:pPr>
      <w:r w:rsidRPr="007758A9">
        <w:rPr>
          <w:rFonts w:ascii="Arial" w:hAnsi="Arial" w:cs="Arial"/>
          <w:color w:val="000000" w:themeColor="text1"/>
          <w:sz w:val="24"/>
          <w:szCs w:val="24"/>
        </w:rPr>
        <w:t>Dr. Lynn Shelburne, Board Chair</w:t>
      </w:r>
    </w:p>
    <w:p w:rsidR="007758A9" w:rsidRPr="007758A9" w:rsidRDefault="007758A9" w:rsidP="005E018E">
      <w:pPr>
        <w:pStyle w:val="NoSpacing"/>
        <w:rPr>
          <w:rFonts w:ascii="Arial" w:hAnsi="Arial" w:cs="Arial"/>
          <w:color w:val="000000" w:themeColor="text1"/>
          <w:sz w:val="24"/>
          <w:szCs w:val="24"/>
        </w:rPr>
      </w:pPr>
      <w:r w:rsidRPr="007758A9">
        <w:rPr>
          <w:rFonts w:ascii="Arial" w:hAnsi="Arial" w:cs="Arial"/>
          <w:color w:val="000000" w:themeColor="text1"/>
          <w:sz w:val="24"/>
          <w:szCs w:val="24"/>
        </w:rPr>
        <w:t xml:space="preserve">Ms. Sandy Clevenger, Vice Chair </w:t>
      </w:r>
    </w:p>
    <w:p w:rsidR="00740833" w:rsidRDefault="007758A9" w:rsidP="005E018E">
      <w:pPr>
        <w:pStyle w:val="NoSpacing"/>
        <w:rPr>
          <w:rFonts w:ascii="Arial" w:hAnsi="Arial" w:cs="Arial"/>
          <w:color w:val="FF0000"/>
          <w:sz w:val="24"/>
          <w:szCs w:val="24"/>
        </w:rPr>
      </w:pPr>
      <w:r w:rsidRPr="007758A9">
        <w:rPr>
          <w:rFonts w:ascii="Arial" w:hAnsi="Arial" w:cs="Arial"/>
          <w:color w:val="000000" w:themeColor="text1"/>
          <w:sz w:val="24"/>
          <w:szCs w:val="24"/>
        </w:rPr>
        <w:t>Ms. Pamela Slone</w:t>
      </w:r>
      <w:r w:rsidR="009D0985">
        <w:rPr>
          <w:rFonts w:ascii="Arial" w:hAnsi="Arial" w:cs="Arial"/>
          <w:color w:val="FF0000"/>
          <w:sz w:val="24"/>
          <w:szCs w:val="24"/>
        </w:rPr>
        <w:tab/>
      </w:r>
    </w:p>
    <w:p w:rsidR="007758A9" w:rsidRDefault="007758A9" w:rsidP="005E018E">
      <w:pPr>
        <w:pStyle w:val="NoSpacing"/>
        <w:rPr>
          <w:rFonts w:ascii="Arial" w:hAnsi="Arial" w:cs="Arial"/>
          <w:color w:val="FF0000"/>
          <w:sz w:val="24"/>
          <w:szCs w:val="24"/>
        </w:rPr>
      </w:pPr>
    </w:p>
    <w:p w:rsidR="007758A9" w:rsidRPr="007758A9" w:rsidRDefault="007758A9" w:rsidP="005E018E">
      <w:pPr>
        <w:pStyle w:val="NoSpacing"/>
        <w:rPr>
          <w:rFonts w:ascii="Arial" w:hAnsi="Arial" w:cs="Arial"/>
          <w:b/>
          <w:color w:val="000000" w:themeColor="text1"/>
          <w:sz w:val="24"/>
          <w:szCs w:val="24"/>
        </w:rPr>
      </w:pPr>
      <w:r w:rsidRPr="007758A9">
        <w:rPr>
          <w:rFonts w:ascii="Arial" w:hAnsi="Arial" w:cs="Arial"/>
          <w:b/>
          <w:color w:val="000000" w:themeColor="text1"/>
          <w:sz w:val="24"/>
          <w:szCs w:val="24"/>
        </w:rPr>
        <w:t>OTHERS PRESENT:</w:t>
      </w:r>
    </w:p>
    <w:p w:rsidR="007758A9" w:rsidRPr="007758A9" w:rsidRDefault="007758A9" w:rsidP="005E018E">
      <w:pPr>
        <w:pStyle w:val="NoSpacing"/>
        <w:rPr>
          <w:rFonts w:ascii="Arial" w:hAnsi="Arial" w:cs="Arial"/>
          <w:color w:val="000000" w:themeColor="text1"/>
          <w:sz w:val="24"/>
          <w:szCs w:val="24"/>
        </w:rPr>
      </w:pPr>
      <w:r w:rsidRPr="007758A9">
        <w:rPr>
          <w:rFonts w:ascii="Arial" w:hAnsi="Arial" w:cs="Arial"/>
          <w:color w:val="000000" w:themeColor="text1"/>
          <w:sz w:val="24"/>
          <w:szCs w:val="24"/>
        </w:rPr>
        <w:t>Acting Superintendent Chuck Abell, Jim Oliver, Jeff Rogers, Diana Thomas, Greg Murphy, Matt Mercer, Todd Russell, Cameron Chesser, Stephanie Sanford, and others.</w:t>
      </w:r>
      <w:bookmarkStart w:id="0" w:name="_GoBack"/>
      <w:bookmarkEnd w:id="0"/>
    </w:p>
    <w:p w:rsidR="007758A9" w:rsidRDefault="007758A9" w:rsidP="005E018E">
      <w:pPr>
        <w:pStyle w:val="NoSpacing"/>
        <w:rPr>
          <w:rFonts w:ascii="Arial" w:hAnsi="Arial" w:cs="Arial"/>
          <w:color w:val="FF0000"/>
          <w:sz w:val="24"/>
          <w:szCs w:val="24"/>
        </w:rPr>
      </w:pPr>
    </w:p>
    <w:p w:rsidR="007758A9" w:rsidRPr="005F5A72" w:rsidRDefault="00AD26A7" w:rsidP="005E018E">
      <w:pPr>
        <w:pStyle w:val="NoSpacing"/>
        <w:rPr>
          <w:rFonts w:ascii="Arial" w:hAnsi="Arial" w:cs="Arial"/>
          <w:b/>
          <w:color w:val="000000" w:themeColor="text1"/>
          <w:sz w:val="24"/>
          <w:szCs w:val="24"/>
        </w:rPr>
      </w:pPr>
      <w:r>
        <w:rPr>
          <w:rFonts w:ascii="Arial" w:hAnsi="Arial" w:cs="Arial"/>
          <w:b/>
          <w:color w:val="000000" w:themeColor="text1"/>
          <w:sz w:val="24"/>
          <w:szCs w:val="24"/>
        </w:rPr>
        <w:t>ORDER # 165</w:t>
      </w:r>
    </w:p>
    <w:p w:rsidR="007758A9" w:rsidRDefault="007758A9" w:rsidP="005E018E">
      <w:pPr>
        <w:pStyle w:val="NoSpacing"/>
        <w:rPr>
          <w:rFonts w:ascii="Arial" w:hAnsi="Arial" w:cs="Arial"/>
          <w:color w:val="000000" w:themeColor="text1"/>
          <w:sz w:val="24"/>
          <w:szCs w:val="24"/>
        </w:rPr>
      </w:pPr>
      <w:r w:rsidRPr="007758A9">
        <w:rPr>
          <w:rFonts w:ascii="Arial" w:hAnsi="Arial" w:cs="Arial"/>
          <w:color w:val="000000" w:themeColor="text1"/>
          <w:sz w:val="24"/>
          <w:szCs w:val="24"/>
        </w:rPr>
        <w:t xml:space="preserve">Dr. Lynn Shelburne, Board Chair called the meeting to order at </w:t>
      </w:r>
      <w:r w:rsidR="005F5A72">
        <w:rPr>
          <w:rFonts w:ascii="Arial" w:hAnsi="Arial" w:cs="Arial"/>
          <w:color w:val="000000" w:themeColor="text1"/>
          <w:sz w:val="24"/>
          <w:szCs w:val="24"/>
        </w:rPr>
        <w:t>6:00 pm.</w:t>
      </w:r>
    </w:p>
    <w:p w:rsidR="005F5A72" w:rsidRDefault="005F5A72" w:rsidP="005E018E">
      <w:pPr>
        <w:pStyle w:val="NoSpacing"/>
        <w:rPr>
          <w:rFonts w:ascii="Arial" w:hAnsi="Arial" w:cs="Arial"/>
          <w:color w:val="000000" w:themeColor="text1"/>
          <w:sz w:val="24"/>
          <w:szCs w:val="24"/>
        </w:rPr>
      </w:pPr>
    </w:p>
    <w:p w:rsidR="005F5A72" w:rsidRPr="005F5A72" w:rsidRDefault="005F5A72" w:rsidP="005E018E">
      <w:pPr>
        <w:pStyle w:val="NoSpacing"/>
        <w:rPr>
          <w:rFonts w:ascii="Arial" w:hAnsi="Arial" w:cs="Arial"/>
          <w:b/>
          <w:color w:val="000000" w:themeColor="text1"/>
          <w:sz w:val="24"/>
          <w:szCs w:val="24"/>
        </w:rPr>
      </w:pPr>
      <w:r w:rsidRPr="005F5A72">
        <w:rPr>
          <w:rFonts w:ascii="Arial" w:hAnsi="Arial" w:cs="Arial"/>
          <w:b/>
          <w:color w:val="000000" w:themeColor="text1"/>
          <w:sz w:val="24"/>
          <w:szCs w:val="24"/>
        </w:rPr>
        <w:t>STATEMENT OF BOARD MISSION</w:t>
      </w:r>
    </w:p>
    <w:p w:rsidR="005F5A72" w:rsidRPr="005F5A72" w:rsidRDefault="005F5A72" w:rsidP="005E018E">
      <w:pPr>
        <w:pStyle w:val="NoSpacing"/>
        <w:rPr>
          <w:rFonts w:ascii="Arial" w:hAnsi="Arial" w:cs="Arial"/>
          <w:b/>
          <w:color w:val="000000" w:themeColor="text1"/>
          <w:sz w:val="24"/>
          <w:szCs w:val="24"/>
        </w:rPr>
      </w:pPr>
      <w:r w:rsidRPr="005F5A72">
        <w:rPr>
          <w:rFonts w:ascii="Arial" w:hAnsi="Arial" w:cs="Arial"/>
          <w:b/>
          <w:color w:val="000000" w:themeColor="text1"/>
          <w:sz w:val="24"/>
          <w:szCs w:val="24"/>
        </w:rPr>
        <w:t>WELCOME OF VISITORS</w:t>
      </w:r>
    </w:p>
    <w:p w:rsidR="005F5A72" w:rsidRDefault="005F5A72" w:rsidP="005E018E">
      <w:pPr>
        <w:pStyle w:val="NoSpacing"/>
        <w:rPr>
          <w:rFonts w:ascii="Arial" w:hAnsi="Arial" w:cs="Arial"/>
          <w:color w:val="000000" w:themeColor="text1"/>
          <w:sz w:val="24"/>
          <w:szCs w:val="24"/>
        </w:rPr>
      </w:pPr>
      <w:r>
        <w:rPr>
          <w:rFonts w:ascii="Arial" w:hAnsi="Arial" w:cs="Arial"/>
          <w:color w:val="000000" w:themeColor="text1"/>
          <w:sz w:val="24"/>
          <w:szCs w:val="24"/>
        </w:rPr>
        <w:t xml:space="preserve">Dr. Lynn Shelburne read the Statement </w:t>
      </w:r>
      <w:proofErr w:type="gramStart"/>
      <w:r>
        <w:rPr>
          <w:rFonts w:ascii="Arial" w:hAnsi="Arial" w:cs="Arial"/>
          <w:color w:val="000000" w:themeColor="text1"/>
          <w:sz w:val="24"/>
          <w:szCs w:val="24"/>
        </w:rPr>
        <w:t>of  Board</w:t>
      </w:r>
      <w:proofErr w:type="gramEnd"/>
      <w:r>
        <w:rPr>
          <w:rFonts w:ascii="Arial" w:hAnsi="Arial" w:cs="Arial"/>
          <w:color w:val="000000" w:themeColor="text1"/>
          <w:sz w:val="24"/>
          <w:szCs w:val="24"/>
        </w:rPr>
        <w:t xml:space="preserve"> Mission and welcomed guests.</w:t>
      </w:r>
    </w:p>
    <w:p w:rsidR="005F5A72" w:rsidRPr="007758A9" w:rsidRDefault="005F5A72" w:rsidP="005E018E">
      <w:pPr>
        <w:pStyle w:val="NoSpacing"/>
        <w:rPr>
          <w:rFonts w:ascii="Arial" w:hAnsi="Arial" w:cs="Arial"/>
          <w:color w:val="000000" w:themeColor="text1"/>
          <w:sz w:val="24"/>
          <w:szCs w:val="24"/>
        </w:rPr>
      </w:pPr>
    </w:p>
    <w:p w:rsidR="007758A9" w:rsidRDefault="007758A9" w:rsidP="005E018E">
      <w:pPr>
        <w:pStyle w:val="NoSpacing"/>
        <w:rPr>
          <w:rFonts w:ascii="Arial" w:hAnsi="Arial" w:cs="Arial"/>
          <w:color w:val="FF0000"/>
          <w:sz w:val="24"/>
          <w:szCs w:val="24"/>
        </w:rPr>
      </w:pPr>
    </w:p>
    <w:p w:rsidR="005F5A72" w:rsidRPr="005F5A72" w:rsidRDefault="005F5A72" w:rsidP="005E018E">
      <w:pPr>
        <w:pStyle w:val="NoSpacing"/>
        <w:rPr>
          <w:rFonts w:ascii="Arial" w:hAnsi="Arial" w:cs="Arial"/>
          <w:b/>
          <w:color w:val="000000" w:themeColor="text1"/>
          <w:sz w:val="24"/>
          <w:szCs w:val="24"/>
        </w:rPr>
      </w:pPr>
      <w:r w:rsidRPr="005F5A72">
        <w:rPr>
          <w:rFonts w:ascii="Arial" w:hAnsi="Arial" w:cs="Arial"/>
          <w:b/>
          <w:color w:val="000000" w:themeColor="text1"/>
          <w:sz w:val="24"/>
          <w:szCs w:val="24"/>
        </w:rPr>
        <w:t>ORDER #</w:t>
      </w:r>
      <w:r w:rsidR="00AD26A7">
        <w:rPr>
          <w:rFonts w:ascii="Arial" w:hAnsi="Arial" w:cs="Arial"/>
          <w:b/>
          <w:color w:val="000000" w:themeColor="text1"/>
          <w:sz w:val="24"/>
          <w:szCs w:val="24"/>
        </w:rPr>
        <w:t>166</w:t>
      </w:r>
    </w:p>
    <w:p w:rsidR="005F5A72" w:rsidRPr="005F5A72" w:rsidRDefault="005F5A72" w:rsidP="005E018E">
      <w:pPr>
        <w:pStyle w:val="NoSpacing"/>
        <w:rPr>
          <w:rFonts w:ascii="Arial" w:hAnsi="Arial" w:cs="Arial"/>
          <w:color w:val="000000" w:themeColor="text1"/>
          <w:sz w:val="24"/>
          <w:szCs w:val="24"/>
        </w:rPr>
      </w:pPr>
      <w:r w:rsidRPr="005F5A72">
        <w:rPr>
          <w:rFonts w:ascii="Arial" w:hAnsi="Arial" w:cs="Arial"/>
          <w:b/>
          <w:color w:val="000000" w:themeColor="text1"/>
          <w:sz w:val="24"/>
          <w:szCs w:val="24"/>
        </w:rPr>
        <w:t>REVIEW AND ADOPT AGENDA</w:t>
      </w:r>
      <w:r>
        <w:rPr>
          <w:rFonts w:ascii="Arial" w:hAnsi="Arial" w:cs="Arial"/>
          <w:color w:val="FF0000"/>
          <w:sz w:val="24"/>
          <w:szCs w:val="24"/>
        </w:rPr>
        <w:br/>
      </w:r>
      <w:r w:rsidRPr="005F5A72">
        <w:rPr>
          <w:rFonts w:ascii="Arial" w:hAnsi="Arial" w:cs="Arial"/>
          <w:color w:val="000000" w:themeColor="text1"/>
          <w:sz w:val="24"/>
          <w:szCs w:val="24"/>
        </w:rPr>
        <w:t>A motion was made by Pamela Slone and seconded by Ms. Sandy Clevenger to approve the February 28, 2022 agenda as presented.</w:t>
      </w:r>
    </w:p>
    <w:p w:rsidR="005F5A72" w:rsidRDefault="005F5A72" w:rsidP="005E018E">
      <w:pPr>
        <w:pStyle w:val="NoSpacing"/>
        <w:rPr>
          <w:rFonts w:ascii="Arial" w:hAnsi="Arial" w:cs="Arial"/>
          <w:color w:val="FF0000"/>
          <w:sz w:val="24"/>
          <w:szCs w:val="24"/>
        </w:rPr>
      </w:pPr>
    </w:p>
    <w:p w:rsidR="005F5A72" w:rsidRPr="005F5A72" w:rsidRDefault="005F5A72" w:rsidP="005E018E">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F5A72" w:rsidRPr="005F5A72" w:rsidRDefault="005F5A72" w:rsidP="005E018E">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5F5A72" w:rsidRPr="005F5A72" w:rsidRDefault="005F5A72" w:rsidP="005E018E">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F5A72" w:rsidRDefault="005F5A72" w:rsidP="005E018E">
      <w:pPr>
        <w:pStyle w:val="NoSpacing"/>
        <w:rPr>
          <w:rFonts w:ascii="Arial" w:hAnsi="Arial" w:cs="Arial"/>
          <w:color w:val="FF0000"/>
          <w:sz w:val="24"/>
          <w:szCs w:val="24"/>
        </w:rPr>
      </w:pPr>
    </w:p>
    <w:p w:rsidR="005F5A72" w:rsidRDefault="005F5A72" w:rsidP="005E018E">
      <w:pPr>
        <w:pStyle w:val="NoSpacing"/>
        <w:rPr>
          <w:rFonts w:ascii="Arial" w:hAnsi="Arial" w:cs="Arial"/>
          <w:color w:val="FF0000"/>
          <w:sz w:val="24"/>
          <w:szCs w:val="24"/>
        </w:rPr>
      </w:pPr>
    </w:p>
    <w:p w:rsidR="005F5A72" w:rsidRPr="009E7897" w:rsidRDefault="009E7897" w:rsidP="005E018E">
      <w:pPr>
        <w:pStyle w:val="NoSpacing"/>
        <w:rPr>
          <w:rFonts w:ascii="Arial" w:hAnsi="Arial" w:cs="Arial"/>
          <w:b/>
          <w:color w:val="000000" w:themeColor="text1"/>
          <w:sz w:val="24"/>
          <w:szCs w:val="24"/>
        </w:rPr>
      </w:pPr>
      <w:r w:rsidRPr="009E7897">
        <w:rPr>
          <w:rFonts w:ascii="Arial" w:hAnsi="Arial" w:cs="Arial"/>
          <w:b/>
          <w:color w:val="000000" w:themeColor="text1"/>
          <w:sz w:val="24"/>
          <w:szCs w:val="24"/>
        </w:rPr>
        <w:t>RECOGNITIONS</w:t>
      </w:r>
    </w:p>
    <w:p w:rsidR="009E7897" w:rsidRPr="009E7897" w:rsidRDefault="009E7897" w:rsidP="005E018E">
      <w:pPr>
        <w:pStyle w:val="NoSpacing"/>
        <w:rPr>
          <w:rFonts w:ascii="Arial" w:hAnsi="Arial" w:cs="Arial"/>
          <w:color w:val="000000" w:themeColor="text1"/>
          <w:sz w:val="24"/>
          <w:szCs w:val="24"/>
        </w:rPr>
      </w:pPr>
    </w:p>
    <w:p w:rsidR="009E7897" w:rsidRPr="009E7897" w:rsidRDefault="009E7897" w:rsidP="005E018E">
      <w:pPr>
        <w:pStyle w:val="NoSpacing"/>
        <w:rPr>
          <w:rFonts w:ascii="Arial" w:hAnsi="Arial" w:cs="Arial"/>
          <w:b/>
          <w:color w:val="000000" w:themeColor="text1"/>
          <w:sz w:val="24"/>
          <w:szCs w:val="24"/>
        </w:rPr>
      </w:pPr>
      <w:r w:rsidRPr="009E7897">
        <w:rPr>
          <w:rFonts w:ascii="Arial" w:hAnsi="Arial" w:cs="Arial"/>
          <w:b/>
          <w:color w:val="000000" w:themeColor="text1"/>
          <w:sz w:val="24"/>
          <w:szCs w:val="24"/>
        </w:rPr>
        <w:t>GOING THE DISTANCE</w:t>
      </w:r>
    </w:p>
    <w:p w:rsidR="009E7897" w:rsidRPr="009E7897" w:rsidRDefault="009E7897" w:rsidP="005E018E">
      <w:pPr>
        <w:pStyle w:val="NoSpacing"/>
        <w:rPr>
          <w:rFonts w:ascii="Arial" w:hAnsi="Arial" w:cs="Arial"/>
          <w:color w:val="000000" w:themeColor="text1"/>
          <w:sz w:val="24"/>
          <w:szCs w:val="24"/>
        </w:rPr>
      </w:pPr>
      <w:r w:rsidRPr="009E7897">
        <w:rPr>
          <w:rFonts w:ascii="Arial" w:hAnsi="Arial" w:cs="Arial"/>
          <w:color w:val="000000" w:themeColor="text1"/>
          <w:sz w:val="24"/>
          <w:szCs w:val="24"/>
        </w:rPr>
        <w:t xml:space="preserve">Mr. Cameron Chesser, Transportation </w:t>
      </w:r>
      <w:proofErr w:type="spellStart"/>
      <w:r w:rsidRPr="009E7897">
        <w:rPr>
          <w:rFonts w:ascii="Arial" w:hAnsi="Arial" w:cs="Arial"/>
          <w:color w:val="000000" w:themeColor="text1"/>
          <w:sz w:val="24"/>
          <w:szCs w:val="24"/>
        </w:rPr>
        <w:t>Dept</w:t>
      </w:r>
      <w:proofErr w:type="spellEnd"/>
      <w:r w:rsidRPr="009E7897">
        <w:rPr>
          <w:rFonts w:ascii="Arial" w:hAnsi="Arial" w:cs="Arial"/>
          <w:color w:val="000000" w:themeColor="text1"/>
          <w:sz w:val="24"/>
          <w:szCs w:val="24"/>
        </w:rPr>
        <w:t xml:space="preserve"> was recognized with the Going </w:t>
      </w:r>
      <w:proofErr w:type="gramStart"/>
      <w:r w:rsidRPr="009E7897">
        <w:rPr>
          <w:rFonts w:ascii="Arial" w:hAnsi="Arial" w:cs="Arial"/>
          <w:color w:val="000000" w:themeColor="text1"/>
          <w:sz w:val="24"/>
          <w:szCs w:val="24"/>
        </w:rPr>
        <w:t>The</w:t>
      </w:r>
      <w:proofErr w:type="gramEnd"/>
      <w:r w:rsidRPr="009E7897">
        <w:rPr>
          <w:rFonts w:ascii="Arial" w:hAnsi="Arial" w:cs="Arial"/>
          <w:color w:val="000000" w:themeColor="text1"/>
          <w:sz w:val="24"/>
          <w:szCs w:val="24"/>
        </w:rPr>
        <w:t xml:space="preserve"> Distance Award</w:t>
      </w:r>
    </w:p>
    <w:p w:rsidR="009E7897" w:rsidRPr="009E7897" w:rsidRDefault="009E7897" w:rsidP="005E018E">
      <w:pPr>
        <w:pStyle w:val="NoSpacing"/>
        <w:rPr>
          <w:rFonts w:ascii="Arial" w:hAnsi="Arial" w:cs="Arial"/>
          <w:color w:val="000000" w:themeColor="text1"/>
          <w:sz w:val="24"/>
          <w:szCs w:val="24"/>
        </w:rPr>
      </w:pPr>
    </w:p>
    <w:p w:rsidR="009E7897" w:rsidRPr="009E7897" w:rsidRDefault="009E7897" w:rsidP="005E018E">
      <w:pPr>
        <w:pStyle w:val="NoSpacing"/>
        <w:rPr>
          <w:rFonts w:ascii="Arial" w:hAnsi="Arial" w:cs="Arial"/>
          <w:b/>
          <w:color w:val="000000" w:themeColor="text1"/>
          <w:sz w:val="24"/>
          <w:szCs w:val="24"/>
        </w:rPr>
      </w:pPr>
      <w:r w:rsidRPr="009E7897">
        <w:rPr>
          <w:rFonts w:ascii="Arial" w:hAnsi="Arial" w:cs="Arial"/>
          <w:b/>
          <w:color w:val="000000" w:themeColor="text1"/>
          <w:sz w:val="24"/>
          <w:szCs w:val="24"/>
        </w:rPr>
        <w:t>CITIZENS AND DELEGATIONS</w:t>
      </w:r>
    </w:p>
    <w:p w:rsidR="009E7897" w:rsidRDefault="009E7897" w:rsidP="005E018E">
      <w:pPr>
        <w:pStyle w:val="NoSpacing"/>
        <w:rPr>
          <w:rFonts w:ascii="Arial" w:hAnsi="Arial" w:cs="Arial"/>
          <w:color w:val="000000" w:themeColor="text1"/>
          <w:sz w:val="24"/>
          <w:szCs w:val="24"/>
        </w:rPr>
      </w:pPr>
      <w:r w:rsidRPr="009E7897">
        <w:rPr>
          <w:rFonts w:ascii="Arial" w:hAnsi="Arial" w:cs="Arial"/>
          <w:color w:val="000000" w:themeColor="text1"/>
          <w:sz w:val="24"/>
          <w:szCs w:val="24"/>
        </w:rPr>
        <w:t>There were no speakers.</w:t>
      </w:r>
    </w:p>
    <w:p w:rsidR="009E7897" w:rsidRDefault="009E7897" w:rsidP="005E018E">
      <w:pPr>
        <w:pStyle w:val="NoSpacing"/>
        <w:rPr>
          <w:rFonts w:ascii="Arial" w:hAnsi="Arial" w:cs="Arial"/>
          <w:color w:val="000000" w:themeColor="text1"/>
          <w:sz w:val="24"/>
          <w:szCs w:val="24"/>
        </w:rPr>
      </w:pPr>
    </w:p>
    <w:p w:rsidR="009E7897" w:rsidRPr="009E7897" w:rsidRDefault="009E7897" w:rsidP="005E018E">
      <w:pPr>
        <w:pStyle w:val="NoSpacing"/>
        <w:rPr>
          <w:rFonts w:ascii="Arial" w:hAnsi="Arial" w:cs="Arial"/>
          <w:b/>
          <w:color w:val="000000" w:themeColor="text1"/>
          <w:sz w:val="24"/>
          <w:szCs w:val="24"/>
        </w:rPr>
      </w:pPr>
      <w:r w:rsidRPr="009E7897">
        <w:rPr>
          <w:rFonts w:ascii="Arial" w:hAnsi="Arial" w:cs="Arial"/>
          <w:b/>
          <w:color w:val="000000" w:themeColor="text1"/>
          <w:sz w:val="24"/>
          <w:szCs w:val="24"/>
        </w:rPr>
        <w:t>ACADEMIC SUCCESS AND STUDENT ACHIEVEMENT</w:t>
      </w:r>
    </w:p>
    <w:p w:rsidR="009E7897" w:rsidRDefault="009E7897" w:rsidP="005E018E">
      <w:pPr>
        <w:pStyle w:val="NoSpacing"/>
        <w:rPr>
          <w:rFonts w:ascii="Arial" w:hAnsi="Arial" w:cs="Arial"/>
          <w:color w:val="000000" w:themeColor="text1"/>
          <w:sz w:val="24"/>
          <w:szCs w:val="24"/>
        </w:rPr>
      </w:pPr>
    </w:p>
    <w:p w:rsidR="009E7897" w:rsidRDefault="009E7897" w:rsidP="005E018E">
      <w:pPr>
        <w:pStyle w:val="NoSpacing"/>
        <w:rPr>
          <w:rFonts w:ascii="Arial" w:hAnsi="Arial" w:cs="Arial"/>
          <w:color w:val="000000" w:themeColor="text1"/>
          <w:sz w:val="24"/>
          <w:szCs w:val="24"/>
        </w:rPr>
      </w:pPr>
      <w:r w:rsidRPr="009E7897">
        <w:rPr>
          <w:rFonts w:ascii="Arial" w:hAnsi="Arial" w:cs="Arial"/>
          <w:b/>
          <w:color w:val="000000" w:themeColor="text1"/>
          <w:sz w:val="24"/>
          <w:szCs w:val="24"/>
        </w:rPr>
        <w:t>ACADEMIC SPOTLIGHT</w:t>
      </w:r>
      <w:r>
        <w:rPr>
          <w:rFonts w:ascii="Arial" w:hAnsi="Arial" w:cs="Arial"/>
          <w:color w:val="000000" w:themeColor="text1"/>
          <w:sz w:val="24"/>
          <w:szCs w:val="24"/>
        </w:rPr>
        <w:t>:  SCES – Students from Ms. Stephanie Sanford’s class shared poetry written and published in their book, “I Come From”.  This book is available at the Spencer County Public Library.</w:t>
      </w:r>
    </w:p>
    <w:p w:rsidR="009E7897" w:rsidRDefault="009E7897" w:rsidP="005E018E">
      <w:pPr>
        <w:pStyle w:val="NoSpacing"/>
        <w:rPr>
          <w:rFonts w:ascii="Arial" w:hAnsi="Arial" w:cs="Arial"/>
          <w:color w:val="000000" w:themeColor="text1"/>
          <w:sz w:val="24"/>
          <w:szCs w:val="24"/>
        </w:rPr>
      </w:pPr>
    </w:p>
    <w:p w:rsidR="009E7897" w:rsidRDefault="009E7897" w:rsidP="005E018E">
      <w:pPr>
        <w:pStyle w:val="NoSpacing"/>
        <w:rPr>
          <w:rFonts w:ascii="Arial" w:hAnsi="Arial" w:cs="Arial"/>
          <w:color w:val="000000" w:themeColor="text1"/>
          <w:sz w:val="24"/>
          <w:szCs w:val="24"/>
        </w:rPr>
      </w:pPr>
      <w:r w:rsidRPr="009E7897">
        <w:rPr>
          <w:rFonts w:ascii="Arial" w:hAnsi="Arial" w:cs="Arial"/>
          <w:b/>
          <w:color w:val="000000" w:themeColor="text1"/>
          <w:sz w:val="24"/>
          <w:szCs w:val="24"/>
        </w:rPr>
        <w:t>ACADEMIC REPORT:</w:t>
      </w:r>
      <w:r>
        <w:rPr>
          <w:rFonts w:ascii="Arial" w:hAnsi="Arial" w:cs="Arial"/>
          <w:color w:val="000000" w:themeColor="text1"/>
          <w:sz w:val="24"/>
          <w:szCs w:val="24"/>
        </w:rPr>
        <w:t xml:space="preserve">  SCHS – Principal, Mike Phillips presented information on CERT Testing</w:t>
      </w:r>
    </w:p>
    <w:p w:rsidR="009E7897" w:rsidRDefault="009E7897" w:rsidP="005E018E">
      <w:pPr>
        <w:pStyle w:val="NoSpacing"/>
        <w:rPr>
          <w:rFonts w:ascii="Arial" w:hAnsi="Arial" w:cs="Arial"/>
          <w:color w:val="000000" w:themeColor="text1"/>
          <w:sz w:val="24"/>
          <w:szCs w:val="24"/>
        </w:rPr>
      </w:pPr>
    </w:p>
    <w:p w:rsidR="009E7897" w:rsidRPr="009E7897" w:rsidRDefault="009E7897" w:rsidP="005E018E">
      <w:pPr>
        <w:pStyle w:val="NoSpacing"/>
        <w:rPr>
          <w:rFonts w:ascii="Arial" w:hAnsi="Arial" w:cs="Arial"/>
          <w:color w:val="000000" w:themeColor="text1"/>
          <w:sz w:val="24"/>
          <w:szCs w:val="24"/>
        </w:rPr>
      </w:pPr>
      <w:r w:rsidRPr="009E7897">
        <w:rPr>
          <w:rFonts w:ascii="Arial" w:hAnsi="Arial" w:cs="Arial"/>
          <w:b/>
          <w:color w:val="000000" w:themeColor="text1"/>
          <w:sz w:val="24"/>
          <w:szCs w:val="24"/>
        </w:rPr>
        <w:lastRenderedPageBreak/>
        <w:t>SUPERINTENDENT’S REPORT</w:t>
      </w:r>
      <w:r>
        <w:rPr>
          <w:rFonts w:ascii="Arial" w:hAnsi="Arial" w:cs="Arial"/>
          <w:color w:val="000000" w:themeColor="text1"/>
          <w:sz w:val="24"/>
          <w:szCs w:val="24"/>
        </w:rPr>
        <w:t xml:space="preserve"> – Acting Superintendent, Chuck Abell  updated the Board on appraisals;  sidewalk easement;  COVID numbers decreasing allowing or masks on buses to be optional if operating in orange/yellow.; </w:t>
      </w:r>
      <w:proofErr w:type="spellStart"/>
      <w:r>
        <w:rPr>
          <w:rFonts w:ascii="Arial" w:hAnsi="Arial" w:cs="Arial"/>
          <w:color w:val="000000" w:themeColor="text1"/>
          <w:sz w:val="24"/>
          <w:szCs w:val="24"/>
        </w:rPr>
        <w:t>Hillview</w:t>
      </w:r>
      <w:proofErr w:type="spellEnd"/>
      <w:r>
        <w:rPr>
          <w:rFonts w:ascii="Arial" w:hAnsi="Arial" w:cs="Arial"/>
          <w:color w:val="000000" w:themeColor="text1"/>
          <w:sz w:val="24"/>
          <w:szCs w:val="24"/>
        </w:rPr>
        <w:t xml:space="preserve"> Academy possible rebranding to focus on more  supportive rather  than punitive; and District Learning Walks.</w:t>
      </w:r>
    </w:p>
    <w:p w:rsidR="00E85F89" w:rsidRPr="00E85F89" w:rsidRDefault="00E85F89" w:rsidP="00912BF3">
      <w:pPr>
        <w:pStyle w:val="NoSpacing"/>
        <w:ind w:left="720"/>
        <w:rPr>
          <w:rFonts w:ascii="Arial" w:hAnsi="Arial" w:cs="Arial"/>
          <w:sz w:val="24"/>
          <w:szCs w:val="24"/>
        </w:rPr>
      </w:pPr>
    </w:p>
    <w:p w:rsidR="009E7897" w:rsidRDefault="009E7897" w:rsidP="009E7897">
      <w:pPr>
        <w:pStyle w:val="NoSpacing"/>
        <w:rPr>
          <w:rFonts w:ascii="Arial" w:hAnsi="Arial" w:cs="Arial"/>
          <w:b/>
          <w:sz w:val="24"/>
          <w:szCs w:val="24"/>
        </w:rPr>
      </w:pPr>
    </w:p>
    <w:p w:rsidR="009E7897" w:rsidRDefault="009E7897" w:rsidP="009E7897">
      <w:pPr>
        <w:pStyle w:val="NoSpacing"/>
        <w:rPr>
          <w:rFonts w:ascii="Arial" w:hAnsi="Arial" w:cs="Arial"/>
          <w:b/>
          <w:sz w:val="24"/>
          <w:szCs w:val="24"/>
        </w:rPr>
      </w:pPr>
    </w:p>
    <w:p w:rsidR="009E7897" w:rsidRDefault="009E7897" w:rsidP="009E7897">
      <w:pPr>
        <w:pStyle w:val="NoSpacing"/>
        <w:rPr>
          <w:rFonts w:ascii="Arial" w:hAnsi="Arial" w:cs="Arial"/>
          <w:b/>
          <w:sz w:val="24"/>
          <w:szCs w:val="24"/>
        </w:rPr>
      </w:pPr>
    </w:p>
    <w:p w:rsidR="00103E36" w:rsidRDefault="006E246D" w:rsidP="009E7897">
      <w:pPr>
        <w:pStyle w:val="NoSpacing"/>
        <w:rPr>
          <w:rFonts w:ascii="Arial" w:hAnsi="Arial" w:cs="Arial"/>
          <w:b/>
          <w:sz w:val="24"/>
          <w:szCs w:val="24"/>
        </w:rPr>
      </w:pPr>
      <w:r w:rsidRPr="00B8259A">
        <w:rPr>
          <w:rFonts w:ascii="Arial" w:hAnsi="Arial" w:cs="Arial"/>
          <w:b/>
          <w:sz w:val="24"/>
          <w:szCs w:val="24"/>
        </w:rPr>
        <w:t>ACTION WITH DISCUSSION</w:t>
      </w:r>
      <w:r w:rsidR="00103E36">
        <w:rPr>
          <w:rFonts w:ascii="Arial" w:hAnsi="Arial" w:cs="Arial"/>
          <w:b/>
          <w:sz w:val="24"/>
          <w:szCs w:val="24"/>
        </w:rPr>
        <w:t xml:space="preserve">  </w:t>
      </w:r>
    </w:p>
    <w:p w:rsidR="009E7897" w:rsidRDefault="009E7897" w:rsidP="009E7897">
      <w:pPr>
        <w:pStyle w:val="NoSpacing"/>
        <w:rPr>
          <w:rFonts w:ascii="Arial" w:hAnsi="Arial" w:cs="Arial"/>
          <w:b/>
          <w:sz w:val="24"/>
          <w:szCs w:val="24"/>
        </w:rPr>
      </w:pPr>
    </w:p>
    <w:p w:rsidR="009E7897" w:rsidRDefault="009E7897" w:rsidP="009E7897">
      <w:pPr>
        <w:pStyle w:val="NoSpacing"/>
        <w:rPr>
          <w:rFonts w:ascii="Arial" w:hAnsi="Arial" w:cs="Arial"/>
          <w:b/>
          <w:sz w:val="24"/>
          <w:szCs w:val="24"/>
        </w:rPr>
      </w:pPr>
      <w:r>
        <w:rPr>
          <w:rFonts w:ascii="Arial" w:hAnsi="Arial" w:cs="Arial"/>
          <w:b/>
          <w:sz w:val="24"/>
          <w:szCs w:val="24"/>
        </w:rPr>
        <w:t xml:space="preserve">ORDER # </w:t>
      </w:r>
      <w:r w:rsidR="00AD26A7">
        <w:rPr>
          <w:rFonts w:ascii="Arial" w:hAnsi="Arial" w:cs="Arial"/>
          <w:b/>
          <w:sz w:val="24"/>
          <w:szCs w:val="24"/>
        </w:rPr>
        <w:t>167</w:t>
      </w:r>
    </w:p>
    <w:p w:rsidR="009E7897" w:rsidRDefault="009E7897" w:rsidP="009E7897">
      <w:pPr>
        <w:pStyle w:val="NoSpacing"/>
        <w:rPr>
          <w:rFonts w:ascii="Arial" w:hAnsi="Arial" w:cs="Arial"/>
          <w:sz w:val="24"/>
          <w:szCs w:val="24"/>
        </w:rPr>
      </w:pPr>
      <w:r>
        <w:rPr>
          <w:rFonts w:ascii="Arial" w:hAnsi="Arial" w:cs="Arial"/>
          <w:b/>
          <w:sz w:val="24"/>
          <w:szCs w:val="24"/>
        </w:rPr>
        <w:t>APPROVAL OF BOARD MINUTES</w:t>
      </w:r>
    </w:p>
    <w:p w:rsidR="00401931" w:rsidRDefault="009E7897" w:rsidP="009E7897">
      <w:pPr>
        <w:pStyle w:val="NoSpacing"/>
        <w:rPr>
          <w:rFonts w:ascii="Arial" w:hAnsi="Arial" w:cs="Arial"/>
          <w:sz w:val="24"/>
          <w:szCs w:val="24"/>
        </w:rPr>
      </w:pPr>
      <w:r>
        <w:rPr>
          <w:rFonts w:ascii="Arial" w:hAnsi="Arial" w:cs="Arial"/>
          <w:sz w:val="24"/>
          <w:szCs w:val="24"/>
        </w:rPr>
        <w:t xml:space="preserve">A motion was made by </w:t>
      </w:r>
      <w:r w:rsidR="006667F6">
        <w:rPr>
          <w:rFonts w:ascii="Arial" w:hAnsi="Arial" w:cs="Arial"/>
          <w:sz w:val="24"/>
          <w:szCs w:val="24"/>
        </w:rPr>
        <w:t xml:space="preserve">Ms. Sandy Clevenger and seconded by Ms. Pamela Slone to approve the </w:t>
      </w:r>
      <w:r w:rsidR="00103E36">
        <w:rPr>
          <w:rFonts w:ascii="Arial" w:hAnsi="Arial" w:cs="Arial"/>
          <w:sz w:val="24"/>
          <w:szCs w:val="24"/>
        </w:rPr>
        <w:t>January 27, Feb</w:t>
      </w:r>
      <w:r w:rsidR="006667F6">
        <w:rPr>
          <w:rFonts w:ascii="Arial" w:hAnsi="Arial" w:cs="Arial"/>
          <w:sz w:val="24"/>
          <w:szCs w:val="24"/>
        </w:rPr>
        <w:t xml:space="preserve">ruary </w:t>
      </w:r>
      <w:r w:rsidR="00103E36">
        <w:rPr>
          <w:rFonts w:ascii="Arial" w:hAnsi="Arial" w:cs="Arial"/>
          <w:sz w:val="24"/>
          <w:szCs w:val="24"/>
        </w:rPr>
        <w:t xml:space="preserve">10, </w:t>
      </w:r>
      <w:r w:rsidR="006667F6">
        <w:rPr>
          <w:rFonts w:ascii="Arial" w:hAnsi="Arial" w:cs="Arial"/>
          <w:sz w:val="24"/>
          <w:szCs w:val="24"/>
        </w:rPr>
        <w:t xml:space="preserve">and </w:t>
      </w:r>
      <w:r w:rsidR="00103E36">
        <w:rPr>
          <w:rFonts w:ascii="Arial" w:hAnsi="Arial" w:cs="Arial"/>
          <w:sz w:val="24"/>
          <w:szCs w:val="24"/>
        </w:rPr>
        <w:t>Feb</w:t>
      </w:r>
      <w:r w:rsidR="006667F6">
        <w:rPr>
          <w:rFonts w:ascii="Arial" w:hAnsi="Arial" w:cs="Arial"/>
          <w:sz w:val="24"/>
          <w:szCs w:val="24"/>
        </w:rPr>
        <w:t>ruary</w:t>
      </w:r>
      <w:r w:rsidR="00103E36">
        <w:rPr>
          <w:rFonts w:ascii="Arial" w:hAnsi="Arial" w:cs="Arial"/>
          <w:sz w:val="24"/>
          <w:szCs w:val="24"/>
        </w:rPr>
        <w:t xml:space="preserve"> 17, 2022</w:t>
      </w:r>
      <w:r w:rsidR="006667F6">
        <w:rPr>
          <w:rFonts w:ascii="Arial" w:hAnsi="Arial" w:cs="Arial"/>
          <w:sz w:val="24"/>
          <w:szCs w:val="24"/>
        </w:rPr>
        <w:t xml:space="preserve"> minutes as presented.  </w:t>
      </w:r>
    </w:p>
    <w:p w:rsidR="006667F6" w:rsidRDefault="006667F6" w:rsidP="009E7897">
      <w:pPr>
        <w:pStyle w:val="NoSpacing"/>
        <w:rPr>
          <w:rFonts w:ascii="Arial" w:hAnsi="Arial" w:cs="Arial"/>
          <w:sz w:val="24"/>
          <w:szCs w:val="24"/>
        </w:rPr>
      </w:pP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6667F6" w:rsidRDefault="006667F6" w:rsidP="009E7897">
      <w:pPr>
        <w:pStyle w:val="NoSpacing"/>
        <w:rPr>
          <w:rFonts w:ascii="Arial" w:hAnsi="Arial" w:cs="Arial"/>
          <w:sz w:val="24"/>
          <w:szCs w:val="24"/>
        </w:rPr>
      </w:pPr>
    </w:p>
    <w:p w:rsidR="006667F6" w:rsidRDefault="006667F6" w:rsidP="009E7897">
      <w:pPr>
        <w:pStyle w:val="NoSpacing"/>
        <w:rPr>
          <w:rFonts w:ascii="Arial" w:hAnsi="Arial" w:cs="Arial"/>
          <w:sz w:val="24"/>
          <w:szCs w:val="24"/>
        </w:rPr>
      </w:pPr>
    </w:p>
    <w:p w:rsidR="006667F6" w:rsidRPr="006667F6" w:rsidRDefault="006667F6" w:rsidP="009E7897">
      <w:pPr>
        <w:pStyle w:val="NoSpacing"/>
        <w:rPr>
          <w:rFonts w:ascii="Arial" w:hAnsi="Arial" w:cs="Arial"/>
          <w:b/>
          <w:sz w:val="24"/>
          <w:szCs w:val="24"/>
        </w:rPr>
      </w:pPr>
      <w:r w:rsidRPr="006667F6">
        <w:rPr>
          <w:rFonts w:ascii="Arial" w:hAnsi="Arial" w:cs="Arial"/>
          <w:b/>
          <w:sz w:val="24"/>
          <w:szCs w:val="24"/>
        </w:rPr>
        <w:t xml:space="preserve">ORDER # </w:t>
      </w:r>
      <w:r w:rsidR="00AD26A7">
        <w:rPr>
          <w:rFonts w:ascii="Arial" w:hAnsi="Arial" w:cs="Arial"/>
          <w:b/>
          <w:sz w:val="24"/>
          <w:szCs w:val="24"/>
        </w:rPr>
        <w:t>168</w:t>
      </w:r>
    </w:p>
    <w:p w:rsidR="00234BBE" w:rsidRPr="006667F6" w:rsidRDefault="006667F6" w:rsidP="006667F6">
      <w:pPr>
        <w:pStyle w:val="NoSpacing"/>
        <w:rPr>
          <w:rFonts w:ascii="Arial" w:hAnsi="Arial" w:cs="Arial"/>
          <w:b/>
          <w:sz w:val="24"/>
          <w:szCs w:val="24"/>
        </w:rPr>
      </w:pPr>
      <w:r w:rsidRPr="006667F6">
        <w:rPr>
          <w:rFonts w:ascii="Arial" w:hAnsi="Arial" w:cs="Arial"/>
          <w:b/>
          <w:sz w:val="24"/>
          <w:szCs w:val="24"/>
        </w:rPr>
        <w:t>CERT TESTING APPROVAL INSTEAD OF SPRING MAP</w:t>
      </w:r>
    </w:p>
    <w:p w:rsidR="006667F6" w:rsidRDefault="006667F6" w:rsidP="006667F6">
      <w:pPr>
        <w:rPr>
          <w:rFonts w:ascii="Arial" w:hAnsi="Arial" w:cs="Arial"/>
          <w:color w:val="000000" w:themeColor="text1"/>
          <w:sz w:val="24"/>
          <w:szCs w:val="24"/>
        </w:rPr>
      </w:pPr>
      <w:r w:rsidRPr="006667F6">
        <w:rPr>
          <w:rFonts w:ascii="Arial" w:hAnsi="Arial" w:cs="Arial"/>
          <w:color w:val="000000" w:themeColor="text1"/>
          <w:sz w:val="24"/>
          <w:szCs w:val="24"/>
        </w:rPr>
        <w:t>The high school feels that the CERT test would be more useful as an instructio</w:t>
      </w:r>
      <w:r>
        <w:rPr>
          <w:rFonts w:ascii="Arial" w:hAnsi="Arial" w:cs="Arial"/>
          <w:color w:val="000000" w:themeColor="text1"/>
          <w:sz w:val="24"/>
          <w:szCs w:val="24"/>
        </w:rPr>
        <w:t xml:space="preserve">nal tool.  They </w:t>
      </w:r>
      <w:proofErr w:type="gramStart"/>
      <w:r>
        <w:rPr>
          <w:rFonts w:ascii="Arial" w:hAnsi="Arial" w:cs="Arial"/>
          <w:color w:val="000000" w:themeColor="text1"/>
          <w:sz w:val="24"/>
          <w:szCs w:val="24"/>
        </w:rPr>
        <w:t>are  seeking</w:t>
      </w:r>
      <w:proofErr w:type="gramEnd"/>
      <w:r>
        <w:rPr>
          <w:rFonts w:ascii="Arial" w:hAnsi="Arial" w:cs="Arial"/>
          <w:color w:val="000000" w:themeColor="text1"/>
          <w:sz w:val="24"/>
          <w:szCs w:val="24"/>
        </w:rPr>
        <w:t xml:space="preserve"> </w:t>
      </w:r>
      <w:r w:rsidRPr="006667F6">
        <w:rPr>
          <w:rFonts w:ascii="Arial" w:hAnsi="Arial" w:cs="Arial"/>
          <w:color w:val="000000" w:themeColor="text1"/>
          <w:sz w:val="24"/>
          <w:szCs w:val="24"/>
        </w:rPr>
        <w:t>board approval to utilize this assessment in</w:t>
      </w:r>
      <w:r>
        <w:rPr>
          <w:rFonts w:ascii="Arial" w:hAnsi="Arial" w:cs="Arial"/>
          <w:color w:val="000000" w:themeColor="text1"/>
          <w:sz w:val="24"/>
          <w:szCs w:val="24"/>
        </w:rPr>
        <w:t xml:space="preserve"> place of MAP this spring.  </w:t>
      </w:r>
    </w:p>
    <w:p w:rsidR="006667F6" w:rsidRDefault="006667F6" w:rsidP="006667F6">
      <w:pPr>
        <w:rPr>
          <w:rFonts w:ascii="Arial" w:hAnsi="Arial" w:cs="Arial"/>
          <w:color w:val="000000" w:themeColor="text1"/>
          <w:sz w:val="24"/>
          <w:szCs w:val="24"/>
        </w:rPr>
      </w:pPr>
      <w:r>
        <w:rPr>
          <w:rFonts w:ascii="Arial" w:hAnsi="Arial" w:cs="Arial"/>
          <w:color w:val="000000" w:themeColor="text1"/>
          <w:sz w:val="24"/>
          <w:szCs w:val="24"/>
        </w:rPr>
        <w:t>A motion was made by Ms. Pamela Slone and seconded by Ms. Sandy Clevenger to approve the CERT Test instead of the Spring MAP assessment at the high school level as presented.</w:t>
      </w: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6667F6" w:rsidRPr="005F5A72" w:rsidRDefault="006667F6" w:rsidP="006667F6">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6667F6" w:rsidRDefault="006667F6" w:rsidP="006667F6">
      <w:pPr>
        <w:rPr>
          <w:rFonts w:ascii="Arial" w:hAnsi="Arial" w:cs="Arial"/>
          <w:color w:val="000000" w:themeColor="text1"/>
          <w:sz w:val="24"/>
          <w:szCs w:val="24"/>
        </w:rPr>
      </w:pPr>
    </w:p>
    <w:p w:rsidR="006667F6" w:rsidRPr="0055527E" w:rsidRDefault="006667F6" w:rsidP="006667F6">
      <w:pPr>
        <w:rPr>
          <w:rFonts w:ascii="Arial" w:hAnsi="Arial" w:cs="Arial"/>
          <w:b/>
          <w:color w:val="000000" w:themeColor="text1"/>
          <w:sz w:val="24"/>
          <w:szCs w:val="24"/>
        </w:rPr>
      </w:pPr>
    </w:p>
    <w:p w:rsidR="006667F6" w:rsidRPr="0055527E" w:rsidRDefault="006667F6" w:rsidP="006667F6">
      <w:pPr>
        <w:pStyle w:val="NoSpacing"/>
        <w:rPr>
          <w:rFonts w:ascii="Arial" w:hAnsi="Arial" w:cs="Arial"/>
          <w:b/>
          <w:sz w:val="24"/>
          <w:szCs w:val="24"/>
        </w:rPr>
      </w:pPr>
      <w:r w:rsidRPr="0055527E">
        <w:rPr>
          <w:rFonts w:ascii="Arial" w:hAnsi="Arial" w:cs="Arial"/>
          <w:b/>
          <w:sz w:val="24"/>
          <w:szCs w:val="24"/>
        </w:rPr>
        <w:t xml:space="preserve">ORDER # </w:t>
      </w:r>
      <w:r w:rsidR="00AD26A7">
        <w:rPr>
          <w:rFonts w:ascii="Arial" w:hAnsi="Arial" w:cs="Arial"/>
          <w:b/>
          <w:sz w:val="24"/>
          <w:szCs w:val="24"/>
        </w:rPr>
        <w:t>169</w:t>
      </w:r>
    </w:p>
    <w:p w:rsidR="0043229B" w:rsidRPr="0055527E" w:rsidRDefault="0055527E" w:rsidP="006667F6">
      <w:pPr>
        <w:pStyle w:val="NoSpacing"/>
        <w:rPr>
          <w:rFonts w:ascii="Arial" w:hAnsi="Arial" w:cs="Arial"/>
          <w:b/>
          <w:sz w:val="24"/>
          <w:szCs w:val="24"/>
        </w:rPr>
      </w:pPr>
      <w:r w:rsidRPr="0055527E">
        <w:rPr>
          <w:rFonts w:ascii="Arial" w:hAnsi="Arial" w:cs="Arial"/>
          <w:b/>
          <w:sz w:val="24"/>
          <w:szCs w:val="24"/>
        </w:rPr>
        <w:t>PRELIMINARY STAFFING ALLOCATION 2022-2023</w:t>
      </w:r>
    </w:p>
    <w:p w:rsidR="006667F6" w:rsidRDefault="0055527E" w:rsidP="006667F6">
      <w:pPr>
        <w:pStyle w:val="NoSpacing"/>
        <w:rPr>
          <w:rFonts w:ascii="Arial" w:hAnsi="Arial" w:cs="Arial"/>
          <w:sz w:val="24"/>
          <w:szCs w:val="24"/>
        </w:rPr>
      </w:pPr>
      <w:r>
        <w:rPr>
          <w:rFonts w:ascii="Arial" w:hAnsi="Arial" w:cs="Arial"/>
          <w:sz w:val="24"/>
          <w:szCs w:val="24"/>
        </w:rPr>
        <w:t xml:space="preserve">Staffing allocations were provided to begin planning process.  </w:t>
      </w:r>
    </w:p>
    <w:p w:rsidR="0055527E" w:rsidRDefault="0055527E" w:rsidP="006667F6">
      <w:pPr>
        <w:pStyle w:val="NoSpacing"/>
        <w:rPr>
          <w:rFonts w:ascii="Arial" w:hAnsi="Arial" w:cs="Arial"/>
          <w:sz w:val="24"/>
          <w:szCs w:val="24"/>
        </w:rPr>
      </w:pPr>
      <w:r>
        <w:rPr>
          <w:rFonts w:ascii="Arial" w:hAnsi="Arial" w:cs="Arial"/>
          <w:sz w:val="24"/>
          <w:szCs w:val="24"/>
        </w:rPr>
        <w:t>A motion was made by Ms. Sandy Clevenger and seconded by Ms.  Pamela Slone to approve the staffing allocation for 2022-2023 as presented.</w:t>
      </w:r>
    </w:p>
    <w:p w:rsidR="0055527E" w:rsidRDefault="0055527E" w:rsidP="006667F6">
      <w:pPr>
        <w:pStyle w:val="NoSpacing"/>
        <w:rPr>
          <w:rFonts w:ascii="Arial" w:hAnsi="Arial" w:cs="Arial"/>
          <w:sz w:val="24"/>
          <w:szCs w:val="24"/>
        </w:rPr>
      </w:pP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5527E" w:rsidRPr="004514E4" w:rsidRDefault="0055527E" w:rsidP="006667F6">
      <w:pPr>
        <w:pStyle w:val="NoSpacing"/>
        <w:rPr>
          <w:rFonts w:ascii="Arial" w:hAnsi="Arial" w:cs="Arial"/>
          <w:sz w:val="24"/>
          <w:szCs w:val="24"/>
        </w:rPr>
      </w:pPr>
    </w:p>
    <w:p w:rsidR="0055527E" w:rsidRDefault="0055527E" w:rsidP="0055527E">
      <w:pPr>
        <w:pStyle w:val="NoSpacing"/>
        <w:rPr>
          <w:rFonts w:ascii="Arial" w:hAnsi="Arial" w:cs="Arial"/>
          <w:sz w:val="24"/>
          <w:szCs w:val="24"/>
        </w:rPr>
      </w:pPr>
    </w:p>
    <w:p w:rsidR="0055527E" w:rsidRPr="0055527E" w:rsidRDefault="0055527E" w:rsidP="0055527E">
      <w:pPr>
        <w:pStyle w:val="NoSpacing"/>
        <w:rPr>
          <w:rFonts w:ascii="Arial" w:hAnsi="Arial" w:cs="Arial"/>
          <w:b/>
          <w:sz w:val="24"/>
          <w:szCs w:val="24"/>
        </w:rPr>
      </w:pPr>
      <w:r w:rsidRPr="0055527E">
        <w:rPr>
          <w:rFonts w:ascii="Arial" w:hAnsi="Arial" w:cs="Arial"/>
          <w:b/>
          <w:sz w:val="24"/>
          <w:szCs w:val="24"/>
        </w:rPr>
        <w:t>ORDER #</w:t>
      </w:r>
      <w:r w:rsidR="00AD26A7">
        <w:rPr>
          <w:rFonts w:ascii="Arial" w:hAnsi="Arial" w:cs="Arial"/>
          <w:b/>
          <w:sz w:val="24"/>
          <w:szCs w:val="24"/>
        </w:rPr>
        <w:t>170</w:t>
      </w:r>
    </w:p>
    <w:p w:rsidR="00E1187E" w:rsidRPr="0055527E" w:rsidRDefault="0055527E" w:rsidP="0055527E">
      <w:pPr>
        <w:pStyle w:val="NoSpacing"/>
        <w:rPr>
          <w:rFonts w:ascii="Arial" w:hAnsi="Arial" w:cs="Arial"/>
          <w:b/>
          <w:sz w:val="24"/>
          <w:szCs w:val="24"/>
        </w:rPr>
      </w:pPr>
      <w:r w:rsidRPr="0055527E">
        <w:rPr>
          <w:rFonts w:ascii="Arial" w:hAnsi="Arial" w:cs="Arial"/>
          <w:b/>
          <w:sz w:val="24"/>
          <w:szCs w:val="24"/>
        </w:rPr>
        <w:t>BEAR CARE AND EARLY HEAD START GRANT REQUIREMENTS</w:t>
      </w:r>
    </w:p>
    <w:p w:rsidR="0055527E" w:rsidRPr="0055527E" w:rsidRDefault="0055527E" w:rsidP="0055527E">
      <w:pPr>
        <w:rPr>
          <w:rFonts w:ascii="Arial" w:hAnsi="Arial" w:cs="Arial"/>
          <w:sz w:val="24"/>
          <w:szCs w:val="24"/>
        </w:rPr>
      </w:pPr>
      <w:r w:rsidRPr="0055527E">
        <w:rPr>
          <w:rFonts w:ascii="Arial" w:hAnsi="Arial" w:cs="Arial"/>
          <w:sz w:val="24"/>
          <w:szCs w:val="24"/>
        </w:rPr>
        <w:t xml:space="preserve">Bear Care and Early Head Start have received grants in the amounts of over $775,000 and $84,000 respectively.  As part of the grant, there are stipulations/ requirements that both Bear Care and Early </w:t>
      </w:r>
      <w:r>
        <w:rPr>
          <w:rFonts w:ascii="Arial" w:hAnsi="Arial" w:cs="Arial"/>
          <w:sz w:val="24"/>
          <w:szCs w:val="24"/>
        </w:rPr>
        <w:t xml:space="preserve">Head Start must follow. </w:t>
      </w:r>
    </w:p>
    <w:p w:rsidR="0055527E" w:rsidRPr="0055527E" w:rsidRDefault="0055527E" w:rsidP="0055527E">
      <w:pPr>
        <w:numPr>
          <w:ilvl w:val="0"/>
          <w:numId w:val="23"/>
        </w:numPr>
        <w:spacing w:after="0" w:line="240" w:lineRule="auto"/>
        <w:rPr>
          <w:rFonts w:ascii="Arial" w:hAnsi="Arial" w:cs="Arial"/>
          <w:sz w:val="24"/>
          <w:szCs w:val="24"/>
        </w:rPr>
      </w:pPr>
      <w:r w:rsidRPr="0055527E">
        <w:rPr>
          <w:rFonts w:ascii="Arial" w:hAnsi="Arial" w:cs="Arial"/>
          <w:sz w:val="24"/>
          <w:szCs w:val="24"/>
        </w:rPr>
        <w:lastRenderedPageBreak/>
        <w:t>Child Care Worker salaries will be paid out of the grant.</w:t>
      </w:r>
    </w:p>
    <w:p w:rsidR="0055527E" w:rsidRPr="0055527E" w:rsidRDefault="0055527E" w:rsidP="0055527E">
      <w:pPr>
        <w:numPr>
          <w:ilvl w:val="0"/>
          <w:numId w:val="23"/>
        </w:numPr>
        <w:spacing w:after="0" w:line="240" w:lineRule="auto"/>
        <w:rPr>
          <w:rFonts w:ascii="Arial" w:hAnsi="Arial" w:cs="Arial"/>
          <w:sz w:val="24"/>
          <w:szCs w:val="24"/>
        </w:rPr>
      </w:pPr>
      <w:r w:rsidRPr="0055527E">
        <w:rPr>
          <w:rFonts w:ascii="Arial" w:hAnsi="Arial" w:cs="Arial"/>
          <w:sz w:val="24"/>
          <w:szCs w:val="24"/>
        </w:rPr>
        <w:t>Child Care Worker proposed hourly rate increase (attached), allows us to move up a Tier in the grant. This also allows us to get 20% more of the original grant award.</w:t>
      </w:r>
    </w:p>
    <w:p w:rsidR="0055527E" w:rsidRPr="0055527E" w:rsidRDefault="0055527E" w:rsidP="0055527E">
      <w:pPr>
        <w:numPr>
          <w:ilvl w:val="0"/>
          <w:numId w:val="23"/>
        </w:numPr>
        <w:spacing w:after="0" w:line="240" w:lineRule="auto"/>
        <w:rPr>
          <w:rFonts w:ascii="Arial" w:hAnsi="Arial" w:cs="Arial"/>
          <w:sz w:val="24"/>
          <w:szCs w:val="24"/>
        </w:rPr>
      </w:pPr>
      <w:r w:rsidRPr="0055527E">
        <w:rPr>
          <w:rFonts w:ascii="Arial" w:hAnsi="Arial" w:cs="Arial"/>
          <w:sz w:val="24"/>
          <w:szCs w:val="24"/>
        </w:rPr>
        <w:t>Retention Bonus to be offered for employees that have been employed at least by June 1</w:t>
      </w:r>
      <w:r w:rsidRPr="0055527E">
        <w:rPr>
          <w:rFonts w:ascii="Arial" w:hAnsi="Arial" w:cs="Arial"/>
          <w:sz w:val="24"/>
          <w:szCs w:val="24"/>
          <w:vertAlign w:val="superscript"/>
        </w:rPr>
        <w:t>st</w:t>
      </w:r>
      <w:r w:rsidRPr="0055527E">
        <w:rPr>
          <w:rFonts w:ascii="Arial" w:hAnsi="Arial" w:cs="Arial"/>
          <w:sz w:val="24"/>
          <w:szCs w:val="24"/>
        </w:rPr>
        <w:t xml:space="preserve"> of the calendar year thru December 10</w:t>
      </w:r>
      <w:r w:rsidRPr="0055527E">
        <w:rPr>
          <w:rFonts w:ascii="Arial" w:hAnsi="Arial" w:cs="Arial"/>
          <w:sz w:val="24"/>
          <w:szCs w:val="24"/>
          <w:vertAlign w:val="superscript"/>
        </w:rPr>
        <w:t>th</w:t>
      </w:r>
      <w:r w:rsidRPr="0055527E">
        <w:rPr>
          <w:rFonts w:ascii="Arial" w:hAnsi="Arial" w:cs="Arial"/>
          <w:sz w:val="24"/>
          <w:szCs w:val="24"/>
        </w:rPr>
        <w:t xml:space="preserve"> of that calendar year.  To be paid in December yearly for 2022 and 2023.</w:t>
      </w:r>
    </w:p>
    <w:p w:rsidR="0055527E" w:rsidRPr="0055527E" w:rsidRDefault="0055527E" w:rsidP="0055527E">
      <w:pPr>
        <w:numPr>
          <w:ilvl w:val="0"/>
          <w:numId w:val="23"/>
        </w:numPr>
        <w:spacing w:after="0" w:line="240" w:lineRule="auto"/>
        <w:rPr>
          <w:rFonts w:ascii="Arial" w:hAnsi="Arial" w:cs="Arial"/>
          <w:sz w:val="24"/>
          <w:szCs w:val="24"/>
        </w:rPr>
      </w:pPr>
      <w:r w:rsidRPr="0055527E">
        <w:rPr>
          <w:rFonts w:ascii="Arial" w:hAnsi="Arial" w:cs="Arial"/>
          <w:sz w:val="24"/>
          <w:szCs w:val="24"/>
        </w:rPr>
        <w:t>All supplies, curriculum, and training are laid out in the grant.</w:t>
      </w:r>
    </w:p>
    <w:p w:rsidR="0055527E" w:rsidRDefault="0055527E" w:rsidP="0055527E">
      <w:pPr>
        <w:rPr>
          <w:rFonts w:ascii="Arial" w:hAnsi="Arial" w:cs="Arial"/>
          <w:sz w:val="24"/>
          <w:szCs w:val="24"/>
        </w:rPr>
      </w:pPr>
    </w:p>
    <w:p w:rsidR="0055527E" w:rsidRDefault="0055527E" w:rsidP="0055527E">
      <w:pPr>
        <w:rPr>
          <w:rFonts w:ascii="Arial" w:hAnsi="Arial" w:cs="Arial"/>
          <w:sz w:val="24"/>
          <w:szCs w:val="24"/>
        </w:rPr>
      </w:pPr>
      <w:r>
        <w:rPr>
          <w:rFonts w:ascii="Arial" w:hAnsi="Arial" w:cs="Arial"/>
          <w:sz w:val="24"/>
          <w:szCs w:val="24"/>
        </w:rPr>
        <w:t>Seeking Board</w:t>
      </w:r>
      <w:r w:rsidRPr="0055527E">
        <w:rPr>
          <w:rFonts w:ascii="Arial" w:hAnsi="Arial" w:cs="Arial"/>
          <w:sz w:val="24"/>
          <w:szCs w:val="24"/>
        </w:rPr>
        <w:t xml:space="preserve"> approval of the grant-spending plan, which includes the hourly rate increase for the positons of Child Care Workers, On-Site Team Leaders, and Child Care Director along with the retention bonus as laid out above.</w:t>
      </w:r>
    </w:p>
    <w:p w:rsidR="0055527E" w:rsidRDefault="0055527E" w:rsidP="0055527E">
      <w:pPr>
        <w:rPr>
          <w:rFonts w:ascii="Arial" w:hAnsi="Arial" w:cs="Arial"/>
          <w:sz w:val="24"/>
          <w:szCs w:val="24"/>
        </w:rPr>
      </w:pPr>
      <w:r>
        <w:rPr>
          <w:rFonts w:ascii="Arial" w:hAnsi="Arial" w:cs="Arial"/>
          <w:sz w:val="24"/>
          <w:szCs w:val="24"/>
        </w:rPr>
        <w:t xml:space="preserve">A motion was made by </w:t>
      </w:r>
      <w:proofErr w:type="gramStart"/>
      <w:r>
        <w:rPr>
          <w:rFonts w:ascii="Arial" w:hAnsi="Arial" w:cs="Arial"/>
          <w:sz w:val="24"/>
          <w:szCs w:val="24"/>
        </w:rPr>
        <w:t>Pamela  Slone</w:t>
      </w:r>
      <w:proofErr w:type="gramEnd"/>
      <w:r>
        <w:rPr>
          <w:rFonts w:ascii="Arial" w:hAnsi="Arial" w:cs="Arial"/>
          <w:sz w:val="24"/>
          <w:szCs w:val="24"/>
        </w:rPr>
        <w:t xml:space="preserve"> and seconded by Ms. Sandy Clevenger to approve the Bear Care and Early Head Start grant spending plan as presented</w:t>
      </w: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55527E" w:rsidRPr="005F5A72" w:rsidRDefault="0055527E" w:rsidP="0055527E">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55527E" w:rsidRPr="001D7BBC" w:rsidRDefault="0055527E" w:rsidP="0055527E">
      <w:pPr>
        <w:rPr>
          <w:rFonts w:ascii="Arial" w:hAnsi="Arial" w:cs="Arial"/>
          <w:b/>
          <w:sz w:val="24"/>
          <w:szCs w:val="24"/>
        </w:rPr>
      </w:pPr>
    </w:p>
    <w:p w:rsidR="0055527E" w:rsidRPr="001D7BBC" w:rsidRDefault="00AD26A7" w:rsidP="0055527E">
      <w:pPr>
        <w:pStyle w:val="NoSpacing"/>
        <w:rPr>
          <w:rFonts w:ascii="Arial" w:hAnsi="Arial" w:cs="Arial"/>
          <w:b/>
          <w:sz w:val="24"/>
          <w:szCs w:val="24"/>
        </w:rPr>
      </w:pPr>
      <w:proofErr w:type="gramStart"/>
      <w:r>
        <w:rPr>
          <w:rFonts w:ascii="Arial" w:hAnsi="Arial" w:cs="Arial"/>
          <w:b/>
          <w:sz w:val="24"/>
          <w:szCs w:val="24"/>
        </w:rPr>
        <w:t>ORDER  #</w:t>
      </w:r>
      <w:proofErr w:type="gramEnd"/>
      <w:r>
        <w:rPr>
          <w:rFonts w:ascii="Arial" w:hAnsi="Arial" w:cs="Arial"/>
          <w:b/>
          <w:sz w:val="24"/>
          <w:szCs w:val="24"/>
        </w:rPr>
        <w:t>171</w:t>
      </w:r>
      <w:r w:rsidR="0055527E" w:rsidRPr="001D7BBC">
        <w:rPr>
          <w:rFonts w:ascii="Arial" w:hAnsi="Arial" w:cs="Arial"/>
          <w:b/>
          <w:sz w:val="24"/>
          <w:szCs w:val="24"/>
        </w:rPr>
        <w:t xml:space="preserve"> </w:t>
      </w:r>
    </w:p>
    <w:p w:rsidR="0055527E" w:rsidRPr="001D7BBC" w:rsidRDefault="001D7BBC" w:rsidP="0055527E">
      <w:pPr>
        <w:pStyle w:val="NoSpacing"/>
        <w:rPr>
          <w:rFonts w:ascii="Arial" w:hAnsi="Arial" w:cs="Arial"/>
          <w:b/>
          <w:sz w:val="24"/>
          <w:szCs w:val="24"/>
        </w:rPr>
      </w:pPr>
      <w:r w:rsidRPr="001D7BBC">
        <w:rPr>
          <w:rFonts w:ascii="Arial" w:hAnsi="Arial" w:cs="Arial"/>
          <w:b/>
          <w:sz w:val="24"/>
          <w:szCs w:val="24"/>
        </w:rPr>
        <w:t xml:space="preserve">SCHS SHOOTING TEAMS (RIFLE AND TRAP) </w:t>
      </w:r>
    </w:p>
    <w:p w:rsidR="001D7BBC" w:rsidRPr="001D7BBC" w:rsidRDefault="001D7BBC" w:rsidP="001D7BBC">
      <w:pPr>
        <w:pStyle w:val="NoSpacing"/>
        <w:rPr>
          <w:rFonts w:ascii="Arial" w:hAnsi="Arial" w:cs="Arial"/>
          <w:sz w:val="24"/>
          <w:szCs w:val="24"/>
        </w:rPr>
      </w:pPr>
      <w:r w:rsidRPr="001D7BBC">
        <w:rPr>
          <w:rFonts w:ascii="Arial" w:hAnsi="Arial" w:cs="Arial"/>
          <w:sz w:val="24"/>
          <w:szCs w:val="24"/>
        </w:rPr>
        <w:t>SCHS would like to start a 4H Rifle and Trapshooting Team.</w:t>
      </w:r>
    </w:p>
    <w:p w:rsidR="001D7BBC" w:rsidRPr="001D7BBC" w:rsidRDefault="001D7BBC" w:rsidP="001D7BBC">
      <w:pPr>
        <w:pStyle w:val="NoSpacing"/>
        <w:rPr>
          <w:sz w:val="24"/>
          <w:szCs w:val="24"/>
        </w:rPr>
      </w:pPr>
      <w:r w:rsidRPr="001D7BBC">
        <w:rPr>
          <w:rFonts w:ascii="Arial" w:hAnsi="Arial" w:cs="Arial"/>
          <w:sz w:val="24"/>
          <w:szCs w:val="24"/>
        </w:rPr>
        <w:t xml:space="preserve">This would be open </w:t>
      </w:r>
      <w:proofErr w:type="gramStart"/>
      <w:r w:rsidRPr="001D7BBC">
        <w:rPr>
          <w:rFonts w:ascii="Arial" w:hAnsi="Arial" w:cs="Arial"/>
          <w:sz w:val="24"/>
          <w:szCs w:val="24"/>
        </w:rPr>
        <w:t>to  6</w:t>
      </w:r>
      <w:r w:rsidRPr="001D7BBC">
        <w:rPr>
          <w:rFonts w:ascii="Arial" w:hAnsi="Arial" w:cs="Arial"/>
          <w:sz w:val="24"/>
          <w:szCs w:val="24"/>
          <w:vertAlign w:val="superscript"/>
        </w:rPr>
        <w:t>th</w:t>
      </w:r>
      <w:proofErr w:type="gramEnd"/>
      <w:r w:rsidRPr="001D7BBC">
        <w:rPr>
          <w:rFonts w:ascii="Arial" w:hAnsi="Arial" w:cs="Arial"/>
          <w:sz w:val="24"/>
          <w:szCs w:val="24"/>
        </w:rPr>
        <w:t xml:space="preserve"> – 12th grade students that have obtained a league approved firearm education certificate and met all school requirements for participation. Team would have permission to use the Spencer Co Fish and Game Club.  Never any firearms will ever be on school property.  Seeking approval to start this club the last week of March.  The spring season is nine (9) weeks long.  State tournament in June.  There is also a fall season</w:t>
      </w:r>
      <w:r w:rsidRPr="001D7BBC">
        <w:rPr>
          <w:sz w:val="24"/>
          <w:szCs w:val="24"/>
        </w:rPr>
        <w:t xml:space="preserve">. </w:t>
      </w:r>
    </w:p>
    <w:p w:rsidR="0055527E" w:rsidRDefault="0055527E" w:rsidP="0055527E">
      <w:pPr>
        <w:pStyle w:val="NoSpacing"/>
        <w:rPr>
          <w:rFonts w:ascii="Arial" w:hAnsi="Arial" w:cs="Arial"/>
          <w:sz w:val="24"/>
          <w:szCs w:val="24"/>
        </w:rPr>
      </w:pPr>
    </w:p>
    <w:p w:rsidR="0055527E" w:rsidRDefault="001D7BBC" w:rsidP="0055527E">
      <w:pPr>
        <w:pStyle w:val="NoSpacing"/>
        <w:rPr>
          <w:rFonts w:ascii="Arial" w:hAnsi="Arial" w:cs="Arial"/>
          <w:sz w:val="24"/>
          <w:szCs w:val="24"/>
        </w:rPr>
      </w:pPr>
      <w:r>
        <w:rPr>
          <w:rFonts w:ascii="Arial" w:hAnsi="Arial" w:cs="Arial"/>
          <w:sz w:val="24"/>
          <w:szCs w:val="24"/>
        </w:rPr>
        <w:t xml:space="preserve">A motion was made by Ms. Pamela Slone and seconded by Ms. Sandy Clevenger to approve the creation of the shooting clubs at </w:t>
      </w:r>
      <w:proofErr w:type="gramStart"/>
      <w:r>
        <w:rPr>
          <w:rFonts w:ascii="Arial" w:hAnsi="Arial" w:cs="Arial"/>
          <w:sz w:val="24"/>
          <w:szCs w:val="24"/>
        </w:rPr>
        <w:t>SCHS  with</w:t>
      </w:r>
      <w:proofErr w:type="gramEnd"/>
      <w:r>
        <w:rPr>
          <w:rFonts w:ascii="Arial" w:hAnsi="Arial" w:cs="Arial"/>
          <w:sz w:val="24"/>
          <w:szCs w:val="24"/>
        </w:rPr>
        <w:t xml:space="preserve"> a  coaching stipend of $750 each.  </w:t>
      </w:r>
    </w:p>
    <w:p w:rsidR="001D7BBC" w:rsidRDefault="001D7BBC" w:rsidP="001D7BBC">
      <w:pPr>
        <w:pStyle w:val="NoSpacing"/>
        <w:rPr>
          <w:rFonts w:ascii="Arial" w:hAnsi="Arial" w:cs="Arial"/>
          <w:color w:val="000000" w:themeColor="text1"/>
          <w:sz w:val="24"/>
          <w:szCs w:val="24"/>
        </w:rPr>
      </w:pP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Default="001D7BBC" w:rsidP="0055527E">
      <w:pPr>
        <w:pStyle w:val="NoSpacing"/>
        <w:rPr>
          <w:rFonts w:ascii="Arial" w:hAnsi="Arial" w:cs="Arial"/>
          <w:sz w:val="24"/>
          <w:szCs w:val="24"/>
        </w:rPr>
      </w:pPr>
    </w:p>
    <w:p w:rsidR="0055527E" w:rsidRDefault="0055527E" w:rsidP="0055527E">
      <w:pPr>
        <w:pStyle w:val="NoSpacing"/>
        <w:rPr>
          <w:rFonts w:ascii="Arial" w:hAnsi="Arial" w:cs="Arial"/>
          <w:sz w:val="24"/>
          <w:szCs w:val="24"/>
        </w:rPr>
      </w:pPr>
    </w:p>
    <w:p w:rsidR="0055527E" w:rsidRDefault="0055527E" w:rsidP="0055527E">
      <w:pPr>
        <w:pStyle w:val="NoSpacing"/>
        <w:rPr>
          <w:rFonts w:ascii="Arial" w:hAnsi="Arial" w:cs="Arial"/>
          <w:sz w:val="24"/>
          <w:szCs w:val="24"/>
        </w:rPr>
      </w:pPr>
    </w:p>
    <w:p w:rsidR="0055527E" w:rsidRPr="001D7BBC" w:rsidRDefault="001D7BBC" w:rsidP="0055527E">
      <w:pPr>
        <w:pStyle w:val="NoSpacing"/>
        <w:rPr>
          <w:rFonts w:ascii="Arial" w:hAnsi="Arial" w:cs="Arial"/>
          <w:b/>
          <w:sz w:val="24"/>
          <w:szCs w:val="24"/>
        </w:rPr>
      </w:pPr>
      <w:proofErr w:type="gramStart"/>
      <w:r w:rsidRPr="001D7BBC">
        <w:rPr>
          <w:rFonts w:ascii="Arial" w:hAnsi="Arial" w:cs="Arial"/>
          <w:b/>
          <w:sz w:val="24"/>
          <w:szCs w:val="24"/>
        </w:rPr>
        <w:t>ORDER  #</w:t>
      </w:r>
      <w:proofErr w:type="gramEnd"/>
      <w:r w:rsidR="00AD26A7">
        <w:rPr>
          <w:rFonts w:ascii="Arial" w:hAnsi="Arial" w:cs="Arial"/>
          <w:b/>
          <w:sz w:val="24"/>
          <w:szCs w:val="24"/>
        </w:rPr>
        <w:t>172</w:t>
      </w:r>
      <w:r w:rsidRPr="001D7BBC">
        <w:rPr>
          <w:rFonts w:ascii="Arial" w:hAnsi="Arial" w:cs="Arial"/>
          <w:b/>
          <w:sz w:val="24"/>
          <w:szCs w:val="24"/>
        </w:rPr>
        <w:t xml:space="preserve">  </w:t>
      </w:r>
    </w:p>
    <w:p w:rsidR="00034ACA" w:rsidRPr="001D7BBC" w:rsidRDefault="001D7BBC" w:rsidP="001D7BBC">
      <w:pPr>
        <w:pStyle w:val="NoSpacing"/>
        <w:rPr>
          <w:rFonts w:ascii="Arial" w:hAnsi="Arial" w:cs="Arial"/>
          <w:b/>
          <w:sz w:val="24"/>
          <w:szCs w:val="24"/>
        </w:rPr>
      </w:pPr>
      <w:r w:rsidRPr="001D7BBC">
        <w:rPr>
          <w:rFonts w:ascii="Arial" w:hAnsi="Arial" w:cs="Arial"/>
          <w:b/>
          <w:sz w:val="24"/>
          <w:szCs w:val="24"/>
        </w:rPr>
        <w:t>CHANGE MEDICAID BILLING SERVICES PROVIDER TO CONTRACT DIRECTLY WITH INFOHANDLER FOR THE EZEDMED PROGRAM</w:t>
      </w:r>
      <w:r w:rsidR="00103E36" w:rsidRPr="001D7BBC">
        <w:rPr>
          <w:rFonts w:ascii="Arial" w:hAnsi="Arial" w:cs="Arial"/>
          <w:b/>
          <w:sz w:val="24"/>
          <w:szCs w:val="24"/>
        </w:rPr>
        <w:t>.</w:t>
      </w:r>
    </w:p>
    <w:p w:rsidR="001D7BBC" w:rsidRDefault="001D7BBC" w:rsidP="001D7BBC">
      <w:pPr>
        <w:rPr>
          <w:rFonts w:ascii="Arial" w:hAnsi="Arial" w:cs="Arial"/>
          <w:sz w:val="24"/>
          <w:szCs w:val="24"/>
        </w:rPr>
      </w:pPr>
      <w:r w:rsidRPr="001D7BBC">
        <w:rPr>
          <w:rFonts w:ascii="Arial" w:hAnsi="Arial" w:cs="Arial"/>
          <w:sz w:val="24"/>
          <w:szCs w:val="24"/>
        </w:rPr>
        <w:t xml:space="preserve">KSBA has provided Medicaid claims billing services for many years but switched software companies about 1.5 years ago. The new software takes more time for the district’s therapists to log their cases. The proposed change is to contract directly with </w:t>
      </w:r>
      <w:proofErr w:type="spellStart"/>
      <w:r w:rsidRPr="001D7BBC">
        <w:rPr>
          <w:rFonts w:ascii="Arial" w:hAnsi="Arial" w:cs="Arial"/>
          <w:sz w:val="24"/>
          <w:szCs w:val="24"/>
        </w:rPr>
        <w:t>InfoHandler</w:t>
      </w:r>
      <w:proofErr w:type="spellEnd"/>
      <w:r w:rsidRPr="001D7BBC">
        <w:rPr>
          <w:rFonts w:ascii="Arial" w:hAnsi="Arial" w:cs="Arial"/>
          <w:sz w:val="24"/>
          <w:szCs w:val="24"/>
        </w:rPr>
        <w:t xml:space="preserve"> for its </w:t>
      </w:r>
      <w:proofErr w:type="spellStart"/>
      <w:r w:rsidRPr="001D7BBC">
        <w:rPr>
          <w:rFonts w:ascii="Arial" w:hAnsi="Arial" w:cs="Arial"/>
          <w:sz w:val="24"/>
          <w:szCs w:val="24"/>
        </w:rPr>
        <w:t>ezEdMed</w:t>
      </w:r>
      <w:proofErr w:type="spellEnd"/>
      <w:r w:rsidRPr="001D7BBC">
        <w:rPr>
          <w:rFonts w:ascii="Arial" w:hAnsi="Arial" w:cs="Arial"/>
          <w:sz w:val="24"/>
          <w:szCs w:val="24"/>
        </w:rPr>
        <w:t xml:space="preserve"> program, which is the previous software utilized by KSBA. This will speed up logging cases and is anticipated to increase the district’s revenue from Medicaid billing.</w:t>
      </w:r>
    </w:p>
    <w:p w:rsidR="001D7BBC" w:rsidRDefault="001D7BBC" w:rsidP="001D7BBC">
      <w:pPr>
        <w:rPr>
          <w:rFonts w:ascii="Arial" w:hAnsi="Arial" w:cs="Arial"/>
          <w:sz w:val="24"/>
          <w:szCs w:val="24"/>
        </w:rPr>
      </w:pPr>
      <w:r>
        <w:rPr>
          <w:rFonts w:ascii="Arial" w:hAnsi="Arial" w:cs="Arial"/>
          <w:sz w:val="24"/>
          <w:szCs w:val="24"/>
        </w:rPr>
        <w:t xml:space="preserve">A motion was made by Ms. Sandy Clevenger and seconded by Ms. Pamela Slone to approve the change to Medicaid billing services and to contract directly with the </w:t>
      </w:r>
      <w:proofErr w:type="spellStart"/>
      <w:r>
        <w:rPr>
          <w:rFonts w:ascii="Arial" w:hAnsi="Arial" w:cs="Arial"/>
          <w:sz w:val="24"/>
          <w:szCs w:val="24"/>
        </w:rPr>
        <w:t>InfoHandler</w:t>
      </w:r>
      <w:proofErr w:type="spellEnd"/>
      <w:r>
        <w:rPr>
          <w:rFonts w:ascii="Arial" w:hAnsi="Arial" w:cs="Arial"/>
          <w:sz w:val="24"/>
          <w:szCs w:val="24"/>
        </w:rPr>
        <w:t xml:space="preserve"> for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w:t>
      </w:r>
      <w:proofErr w:type="spellStart"/>
      <w:r>
        <w:rPr>
          <w:rFonts w:ascii="Arial" w:hAnsi="Arial" w:cs="Arial"/>
          <w:sz w:val="24"/>
          <w:szCs w:val="24"/>
        </w:rPr>
        <w:t>ezEdMed</w:t>
      </w:r>
      <w:proofErr w:type="spellEnd"/>
      <w:r>
        <w:rPr>
          <w:rFonts w:ascii="Arial" w:hAnsi="Arial" w:cs="Arial"/>
          <w:sz w:val="24"/>
          <w:szCs w:val="24"/>
        </w:rPr>
        <w:t xml:space="preserve"> program as presented.</w:t>
      </w:r>
    </w:p>
    <w:p w:rsidR="001D7BBC" w:rsidRDefault="001D7BBC" w:rsidP="001D7BBC">
      <w:pPr>
        <w:rPr>
          <w:rFonts w:ascii="Arial" w:hAnsi="Arial" w:cs="Arial"/>
          <w:sz w:val="24"/>
          <w:szCs w:val="24"/>
        </w:rPr>
      </w:pP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Default="001D7BBC" w:rsidP="001D7BBC">
      <w:pPr>
        <w:rPr>
          <w:rFonts w:ascii="Arial" w:hAnsi="Arial" w:cs="Arial"/>
          <w:sz w:val="24"/>
          <w:szCs w:val="24"/>
        </w:rPr>
      </w:pPr>
    </w:p>
    <w:p w:rsidR="001D7BBC" w:rsidRPr="001D7BBC" w:rsidRDefault="001D7BBC" w:rsidP="001D7BBC">
      <w:pPr>
        <w:pStyle w:val="NoSpacing"/>
        <w:rPr>
          <w:rFonts w:ascii="Arial" w:hAnsi="Arial" w:cs="Arial"/>
          <w:b/>
          <w:sz w:val="24"/>
          <w:szCs w:val="24"/>
        </w:rPr>
      </w:pPr>
      <w:r w:rsidRPr="001D7BBC">
        <w:rPr>
          <w:rFonts w:ascii="Arial" w:hAnsi="Arial" w:cs="Arial"/>
          <w:b/>
          <w:sz w:val="24"/>
          <w:szCs w:val="24"/>
        </w:rPr>
        <w:t>ORDER #</w:t>
      </w:r>
      <w:r w:rsidR="00AD26A7">
        <w:rPr>
          <w:rFonts w:ascii="Arial" w:hAnsi="Arial" w:cs="Arial"/>
          <w:b/>
          <w:sz w:val="24"/>
          <w:szCs w:val="24"/>
        </w:rPr>
        <w:t>173</w:t>
      </w:r>
      <w:r w:rsidRPr="001D7BBC">
        <w:rPr>
          <w:rFonts w:ascii="Arial" w:hAnsi="Arial" w:cs="Arial"/>
          <w:b/>
          <w:sz w:val="24"/>
          <w:szCs w:val="24"/>
        </w:rPr>
        <w:t xml:space="preserve"> </w:t>
      </w:r>
    </w:p>
    <w:p w:rsidR="007C4294" w:rsidRDefault="00353669" w:rsidP="001D7BBC">
      <w:pPr>
        <w:pStyle w:val="NoSpacing"/>
        <w:rPr>
          <w:rFonts w:ascii="Arial" w:hAnsi="Arial" w:cs="Arial"/>
          <w:b/>
          <w:sz w:val="24"/>
          <w:szCs w:val="24"/>
        </w:rPr>
      </w:pPr>
      <w:r w:rsidRPr="001D7BBC">
        <w:rPr>
          <w:rFonts w:ascii="Arial" w:hAnsi="Arial" w:cs="Arial"/>
          <w:b/>
          <w:sz w:val="24"/>
          <w:szCs w:val="24"/>
        </w:rPr>
        <w:t>ACTION BY CONSENT</w:t>
      </w:r>
    </w:p>
    <w:p w:rsidR="001D7BBC" w:rsidRDefault="001D7BBC" w:rsidP="001D7BBC">
      <w:pPr>
        <w:pStyle w:val="NoSpacing"/>
        <w:rPr>
          <w:rFonts w:ascii="Arial" w:hAnsi="Arial" w:cs="Arial"/>
          <w:sz w:val="24"/>
          <w:szCs w:val="24"/>
        </w:rPr>
      </w:pPr>
      <w:r>
        <w:rPr>
          <w:rFonts w:ascii="Arial" w:hAnsi="Arial" w:cs="Arial"/>
          <w:sz w:val="24"/>
          <w:szCs w:val="24"/>
        </w:rPr>
        <w:t>A motion was made by Ms. Sandy Clevenger and seconded by Ms. Pamela Slone to approve the Action by Consent items as presented.</w:t>
      </w:r>
    </w:p>
    <w:p w:rsidR="001D7BBC" w:rsidRDefault="001D7BBC" w:rsidP="001D7BBC">
      <w:pPr>
        <w:pStyle w:val="NoSpacing"/>
        <w:rPr>
          <w:rFonts w:ascii="Arial" w:hAnsi="Arial" w:cs="Arial"/>
          <w:sz w:val="24"/>
          <w:szCs w:val="24"/>
        </w:rPr>
      </w:pP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1D7BBC" w:rsidRPr="005F5A72" w:rsidRDefault="001D7BBC" w:rsidP="001D7BBC">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1D7BBC" w:rsidRPr="001D7BBC" w:rsidRDefault="001D7BBC" w:rsidP="001D7BBC">
      <w:pPr>
        <w:pStyle w:val="NoSpacing"/>
        <w:rPr>
          <w:rFonts w:ascii="Arial" w:hAnsi="Arial" w:cs="Arial"/>
          <w:sz w:val="24"/>
          <w:szCs w:val="24"/>
        </w:rPr>
      </w:pPr>
    </w:p>
    <w:p w:rsidR="007C4294" w:rsidRPr="00812184" w:rsidRDefault="007C4294" w:rsidP="007C4294">
      <w:pPr>
        <w:pStyle w:val="NoSpacing"/>
        <w:numPr>
          <w:ilvl w:val="0"/>
          <w:numId w:val="5"/>
        </w:numPr>
        <w:rPr>
          <w:rFonts w:ascii="Arial" w:hAnsi="Arial" w:cs="Arial"/>
          <w:sz w:val="24"/>
          <w:szCs w:val="24"/>
        </w:rPr>
      </w:pPr>
      <w:r w:rsidRPr="00812184">
        <w:rPr>
          <w:rFonts w:ascii="Arial" w:hAnsi="Arial" w:cs="Arial"/>
          <w:sz w:val="24"/>
          <w:szCs w:val="24"/>
        </w:rPr>
        <w:t>Orders of the Treasurer Reports</w:t>
      </w:r>
    </w:p>
    <w:p w:rsidR="003C544F" w:rsidRPr="00812184" w:rsidRDefault="007C4294" w:rsidP="00A77113">
      <w:pPr>
        <w:pStyle w:val="NoSpacing"/>
        <w:numPr>
          <w:ilvl w:val="0"/>
          <w:numId w:val="5"/>
        </w:numPr>
        <w:rPr>
          <w:rFonts w:ascii="Arial" w:hAnsi="Arial" w:cs="Arial"/>
          <w:sz w:val="24"/>
          <w:szCs w:val="24"/>
        </w:rPr>
      </w:pPr>
      <w:r w:rsidRPr="00812184">
        <w:rPr>
          <w:rFonts w:ascii="Arial" w:hAnsi="Arial" w:cs="Arial"/>
          <w:sz w:val="24"/>
          <w:szCs w:val="24"/>
        </w:rPr>
        <w:t>School Financial Reports (Monthly)</w:t>
      </w:r>
    </w:p>
    <w:p w:rsidR="00994299" w:rsidRPr="00812184" w:rsidRDefault="004C4529" w:rsidP="0026168D">
      <w:pPr>
        <w:pStyle w:val="NoSpacing"/>
        <w:numPr>
          <w:ilvl w:val="0"/>
          <w:numId w:val="5"/>
        </w:numPr>
        <w:rPr>
          <w:rFonts w:ascii="Arial" w:hAnsi="Arial" w:cs="Arial"/>
          <w:sz w:val="24"/>
          <w:szCs w:val="24"/>
        </w:rPr>
      </w:pPr>
      <w:r w:rsidRPr="00812184">
        <w:rPr>
          <w:rFonts w:ascii="Arial" w:hAnsi="Arial" w:cs="Arial"/>
          <w:sz w:val="24"/>
          <w:szCs w:val="24"/>
        </w:rPr>
        <w:t>District Financial Report</w:t>
      </w:r>
      <w:r w:rsidR="00D94A8D" w:rsidRPr="00812184">
        <w:rPr>
          <w:rFonts w:ascii="Arial" w:hAnsi="Arial" w:cs="Arial"/>
          <w:sz w:val="24"/>
          <w:szCs w:val="24"/>
        </w:rPr>
        <w:t>s</w:t>
      </w:r>
    </w:p>
    <w:p w:rsidR="000A5DF7" w:rsidRDefault="000C00B2" w:rsidP="000C00B2">
      <w:pPr>
        <w:pStyle w:val="NoSpacing"/>
        <w:numPr>
          <w:ilvl w:val="0"/>
          <w:numId w:val="5"/>
        </w:numPr>
        <w:rPr>
          <w:rFonts w:ascii="Arial" w:hAnsi="Arial" w:cs="Arial"/>
          <w:sz w:val="24"/>
          <w:szCs w:val="24"/>
        </w:rPr>
      </w:pPr>
      <w:r w:rsidRPr="00812184">
        <w:rPr>
          <w:rFonts w:ascii="Arial" w:hAnsi="Arial" w:cs="Arial"/>
          <w:sz w:val="24"/>
          <w:szCs w:val="24"/>
        </w:rPr>
        <w:t>Invoices for Approval</w:t>
      </w:r>
    </w:p>
    <w:p w:rsidR="00103E36" w:rsidRDefault="00103E36" w:rsidP="00103E36">
      <w:pPr>
        <w:pStyle w:val="NoSpacing"/>
        <w:numPr>
          <w:ilvl w:val="1"/>
          <w:numId w:val="5"/>
        </w:numPr>
        <w:rPr>
          <w:rFonts w:ascii="Arial" w:hAnsi="Arial" w:cs="Arial"/>
          <w:sz w:val="24"/>
          <w:szCs w:val="24"/>
        </w:rPr>
      </w:pPr>
      <w:r>
        <w:rPr>
          <w:rFonts w:ascii="Arial" w:hAnsi="Arial" w:cs="Arial"/>
          <w:sz w:val="24"/>
          <w:szCs w:val="24"/>
        </w:rPr>
        <w:t>Adams Law PLLC dated 2/8/2022</w:t>
      </w:r>
    </w:p>
    <w:p w:rsidR="00103E36" w:rsidRPr="00812184" w:rsidRDefault="00103E36" w:rsidP="00103E36">
      <w:pPr>
        <w:pStyle w:val="NoSpacing"/>
        <w:numPr>
          <w:ilvl w:val="1"/>
          <w:numId w:val="5"/>
        </w:numPr>
        <w:rPr>
          <w:rFonts w:ascii="Arial" w:hAnsi="Arial" w:cs="Arial"/>
          <w:sz w:val="24"/>
          <w:szCs w:val="24"/>
        </w:rPr>
      </w:pPr>
      <w:r>
        <w:rPr>
          <w:rFonts w:ascii="Arial" w:hAnsi="Arial" w:cs="Arial"/>
          <w:sz w:val="24"/>
          <w:szCs w:val="24"/>
        </w:rPr>
        <w:t>Porter Banks Baldwin and Shaw PLLC  Dated 2/10/2022</w:t>
      </w:r>
    </w:p>
    <w:p w:rsidR="007C4294" w:rsidRPr="00A73C97" w:rsidRDefault="007C4294" w:rsidP="007C4294">
      <w:pPr>
        <w:pStyle w:val="NoSpacing"/>
        <w:numPr>
          <w:ilvl w:val="0"/>
          <w:numId w:val="5"/>
        </w:numPr>
        <w:rPr>
          <w:rFonts w:ascii="Arial" w:hAnsi="Arial" w:cs="Arial"/>
          <w:sz w:val="24"/>
          <w:szCs w:val="24"/>
        </w:rPr>
      </w:pPr>
      <w:r w:rsidRPr="00A73C97">
        <w:rPr>
          <w:rFonts w:ascii="Arial" w:hAnsi="Arial" w:cs="Arial"/>
          <w:sz w:val="24"/>
          <w:szCs w:val="24"/>
        </w:rPr>
        <w:t>Acknowledge Monthly Report and District Employees, Termination, Resignation, and Retirements</w:t>
      </w:r>
    </w:p>
    <w:p w:rsidR="007C4294" w:rsidRDefault="00684537" w:rsidP="007C4294">
      <w:pPr>
        <w:pStyle w:val="NoSpacing"/>
        <w:numPr>
          <w:ilvl w:val="0"/>
          <w:numId w:val="5"/>
        </w:numPr>
        <w:rPr>
          <w:rFonts w:ascii="Arial" w:hAnsi="Arial" w:cs="Arial"/>
          <w:sz w:val="24"/>
          <w:szCs w:val="24"/>
        </w:rPr>
      </w:pPr>
      <w:r w:rsidRPr="00A73C97">
        <w:rPr>
          <w:rFonts w:ascii="Arial" w:hAnsi="Arial" w:cs="Arial"/>
          <w:sz w:val="24"/>
          <w:szCs w:val="24"/>
        </w:rPr>
        <w:t>Field Trip Approvals</w:t>
      </w:r>
      <w:r w:rsidR="0061318F" w:rsidRPr="00A73C97">
        <w:rPr>
          <w:rFonts w:ascii="Arial" w:hAnsi="Arial" w:cs="Arial"/>
          <w:sz w:val="24"/>
          <w:szCs w:val="24"/>
        </w:rPr>
        <w:t xml:space="preserve"> (Overnight and Out-of-State)</w:t>
      </w:r>
    </w:p>
    <w:p w:rsidR="00103E36" w:rsidRDefault="00103E36" w:rsidP="00103E36">
      <w:pPr>
        <w:pStyle w:val="NoSpacing"/>
        <w:numPr>
          <w:ilvl w:val="0"/>
          <w:numId w:val="22"/>
        </w:numPr>
        <w:rPr>
          <w:rFonts w:ascii="Arial" w:hAnsi="Arial" w:cs="Arial"/>
          <w:sz w:val="24"/>
          <w:szCs w:val="24"/>
        </w:rPr>
      </w:pPr>
      <w:r>
        <w:rPr>
          <w:rFonts w:ascii="Arial" w:hAnsi="Arial" w:cs="Arial"/>
          <w:sz w:val="24"/>
          <w:szCs w:val="24"/>
        </w:rPr>
        <w:t>SCHS Varsity Choir – Murray State</w:t>
      </w:r>
    </w:p>
    <w:p w:rsidR="00103E36" w:rsidRDefault="00103E36" w:rsidP="00103E36">
      <w:pPr>
        <w:pStyle w:val="NoSpacing"/>
        <w:numPr>
          <w:ilvl w:val="0"/>
          <w:numId w:val="22"/>
        </w:numPr>
        <w:rPr>
          <w:rFonts w:ascii="Arial" w:hAnsi="Arial" w:cs="Arial"/>
          <w:sz w:val="24"/>
          <w:szCs w:val="24"/>
        </w:rPr>
      </w:pPr>
      <w:r>
        <w:rPr>
          <w:rFonts w:ascii="Arial" w:hAnsi="Arial" w:cs="Arial"/>
          <w:sz w:val="24"/>
          <w:szCs w:val="24"/>
        </w:rPr>
        <w:t>SCHS FCCLA Galt House</w:t>
      </w:r>
    </w:p>
    <w:p w:rsidR="00103E36" w:rsidRDefault="00103E36" w:rsidP="00103E36">
      <w:pPr>
        <w:pStyle w:val="NoSpacing"/>
        <w:numPr>
          <w:ilvl w:val="0"/>
          <w:numId w:val="22"/>
        </w:numPr>
        <w:rPr>
          <w:rFonts w:ascii="Arial" w:hAnsi="Arial" w:cs="Arial"/>
          <w:sz w:val="24"/>
          <w:szCs w:val="24"/>
        </w:rPr>
      </w:pPr>
      <w:r>
        <w:rPr>
          <w:rFonts w:ascii="Arial" w:hAnsi="Arial" w:cs="Arial"/>
          <w:sz w:val="24"/>
          <w:szCs w:val="24"/>
        </w:rPr>
        <w:t>SCHS Wrestling Union County</w:t>
      </w:r>
    </w:p>
    <w:p w:rsidR="00103E36" w:rsidRDefault="00103E36" w:rsidP="00103E36">
      <w:pPr>
        <w:pStyle w:val="NoSpacing"/>
        <w:numPr>
          <w:ilvl w:val="0"/>
          <w:numId w:val="22"/>
        </w:numPr>
        <w:rPr>
          <w:rFonts w:ascii="Arial" w:hAnsi="Arial" w:cs="Arial"/>
          <w:sz w:val="24"/>
          <w:szCs w:val="24"/>
        </w:rPr>
      </w:pPr>
      <w:r>
        <w:rPr>
          <w:rFonts w:ascii="Arial" w:hAnsi="Arial" w:cs="Arial"/>
          <w:sz w:val="24"/>
          <w:szCs w:val="24"/>
        </w:rPr>
        <w:t>SCMS Hawaii</w:t>
      </w:r>
    </w:p>
    <w:p w:rsidR="00103E36" w:rsidRDefault="00103E36" w:rsidP="00103E36">
      <w:pPr>
        <w:pStyle w:val="NoSpacing"/>
        <w:numPr>
          <w:ilvl w:val="0"/>
          <w:numId w:val="22"/>
        </w:numPr>
        <w:rPr>
          <w:rFonts w:ascii="Arial" w:hAnsi="Arial" w:cs="Arial"/>
          <w:sz w:val="24"/>
          <w:szCs w:val="24"/>
        </w:rPr>
      </w:pPr>
      <w:r>
        <w:rPr>
          <w:rFonts w:ascii="Arial" w:hAnsi="Arial" w:cs="Arial"/>
          <w:sz w:val="24"/>
          <w:szCs w:val="24"/>
        </w:rPr>
        <w:t>SCMS Holiday World</w:t>
      </w:r>
    </w:p>
    <w:p w:rsidR="00103E36" w:rsidRPr="00A73C97" w:rsidRDefault="00103E36" w:rsidP="00103E36">
      <w:pPr>
        <w:pStyle w:val="NoSpacing"/>
        <w:ind w:left="1080"/>
        <w:rPr>
          <w:rFonts w:ascii="Arial" w:hAnsi="Arial" w:cs="Arial"/>
          <w:sz w:val="24"/>
          <w:szCs w:val="24"/>
        </w:rPr>
      </w:pPr>
    </w:p>
    <w:p w:rsidR="00A70325" w:rsidRDefault="00401931" w:rsidP="00D7521C">
      <w:pPr>
        <w:pStyle w:val="NoSpacing"/>
        <w:numPr>
          <w:ilvl w:val="0"/>
          <w:numId w:val="5"/>
        </w:numPr>
        <w:rPr>
          <w:rFonts w:ascii="Arial" w:hAnsi="Arial" w:cs="Arial"/>
          <w:sz w:val="24"/>
          <w:szCs w:val="24"/>
        </w:rPr>
      </w:pPr>
      <w:r w:rsidRPr="00A73C97">
        <w:rPr>
          <w:rFonts w:ascii="Arial" w:hAnsi="Arial" w:cs="Arial"/>
          <w:sz w:val="24"/>
          <w:szCs w:val="24"/>
        </w:rPr>
        <w:t>F</w:t>
      </w:r>
      <w:r w:rsidR="00684537" w:rsidRPr="00A73C97">
        <w:rPr>
          <w:rFonts w:ascii="Arial" w:hAnsi="Arial" w:cs="Arial"/>
          <w:sz w:val="24"/>
          <w:szCs w:val="24"/>
        </w:rPr>
        <w:t>undraiser Approvals</w:t>
      </w:r>
      <w:r w:rsidR="000A5DF7" w:rsidRPr="00A73C97">
        <w:rPr>
          <w:rFonts w:ascii="Arial" w:hAnsi="Arial" w:cs="Arial"/>
          <w:sz w:val="24"/>
          <w:szCs w:val="24"/>
        </w:rPr>
        <w:t xml:space="preserve"> </w:t>
      </w:r>
    </w:p>
    <w:tbl>
      <w:tblPr>
        <w:tblW w:w="102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0"/>
        <w:gridCol w:w="1567"/>
        <w:gridCol w:w="1392"/>
        <w:gridCol w:w="2498"/>
        <w:gridCol w:w="2800"/>
      </w:tblGrid>
      <w:tr w:rsidR="00D304E6" w:rsidRPr="00505882" w:rsidTr="00CD60A8">
        <w:tc>
          <w:tcPr>
            <w:tcW w:w="2003" w:type="dxa"/>
            <w:gridSpan w:val="2"/>
            <w:shd w:val="clear" w:color="auto" w:fill="auto"/>
          </w:tcPr>
          <w:p w:rsidR="00D304E6" w:rsidRPr="00505882" w:rsidRDefault="00D304E6" w:rsidP="00D304E6">
            <w:pPr>
              <w:pStyle w:val="NoSpacing"/>
            </w:pPr>
            <w:r w:rsidRPr="00505882">
              <w:t>SCHS FCCLA</w:t>
            </w:r>
          </w:p>
        </w:tc>
        <w:tc>
          <w:tcPr>
            <w:tcW w:w="1567" w:type="dxa"/>
            <w:shd w:val="clear" w:color="auto" w:fill="auto"/>
          </w:tcPr>
          <w:p w:rsidR="00D304E6" w:rsidRPr="00505882" w:rsidRDefault="00D304E6" w:rsidP="00B47F28">
            <w:pPr>
              <w:pStyle w:val="NoSpacing"/>
            </w:pPr>
            <w:r>
              <w:t>Braided Breads</w:t>
            </w:r>
          </w:p>
        </w:tc>
        <w:tc>
          <w:tcPr>
            <w:tcW w:w="1392" w:type="dxa"/>
            <w:shd w:val="clear" w:color="auto" w:fill="auto"/>
          </w:tcPr>
          <w:p w:rsidR="00D304E6" w:rsidRPr="00505882" w:rsidRDefault="00D304E6" w:rsidP="00B47F28">
            <w:pPr>
              <w:pStyle w:val="NoSpacing"/>
            </w:pPr>
            <w:r>
              <w:t>March 2022</w:t>
            </w:r>
          </w:p>
        </w:tc>
        <w:tc>
          <w:tcPr>
            <w:tcW w:w="2498" w:type="dxa"/>
            <w:shd w:val="clear" w:color="auto" w:fill="auto"/>
          </w:tcPr>
          <w:p w:rsidR="00D304E6" w:rsidRPr="00505882" w:rsidRDefault="00D304E6" w:rsidP="00B47F28">
            <w:pPr>
              <w:pStyle w:val="NoSpacing"/>
            </w:pPr>
            <w:r>
              <w:t>Travel and Community Service Projects</w:t>
            </w:r>
          </w:p>
        </w:tc>
        <w:tc>
          <w:tcPr>
            <w:tcW w:w="2800" w:type="dxa"/>
            <w:shd w:val="clear" w:color="auto" w:fill="auto"/>
          </w:tcPr>
          <w:p w:rsidR="00D304E6" w:rsidRPr="00505882" w:rsidRDefault="00D304E6" w:rsidP="00B47F28">
            <w:pPr>
              <w:pStyle w:val="NoSpacing"/>
            </w:pPr>
            <w:r>
              <w:t>Adults/Students</w:t>
            </w:r>
          </w:p>
        </w:tc>
      </w:tr>
      <w:tr w:rsidR="00D304E6" w:rsidTr="00CD60A8">
        <w:tc>
          <w:tcPr>
            <w:tcW w:w="2003" w:type="dxa"/>
            <w:gridSpan w:val="2"/>
            <w:shd w:val="clear" w:color="auto" w:fill="auto"/>
          </w:tcPr>
          <w:p w:rsidR="00D304E6" w:rsidRPr="00505882" w:rsidRDefault="00D304E6" w:rsidP="00B47F28">
            <w:pPr>
              <w:pStyle w:val="NoSpacing"/>
            </w:pPr>
            <w:r>
              <w:t>SCHS Choir Club &amp; Swim</w:t>
            </w:r>
          </w:p>
        </w:tc>
        <w:tc>
          <w:tcPr>
            <w:tcW w:w="1567" w:type="dxa"/>
            <w:shd w:val="clear" w:color="auto" w:fill="auto"/>
          </w:tcPr>
          <w:p w:rsidR="00D304E6" w:rsidRDefault="00D304E6" w:rsidP="00B47F28">
            <w:pPr>
              <w:pStyle w:val="NoSpacing"/>
            </w:pPr>
            <w:r>
              <w:t>Derby /Oaks</w:t>
            </w:r>
          </w:p>
        </w:tc>
        <w:tc>
          <w:tcPr>
            <w:tcW w:w="1392" w:type="dxa"/>
            <w:shd w:val="clear" w:color="auto" w:fill="auto"/>
          </w:tcPr>
          <w:p w:rsidR="00D304E6" w:rsidRDefault="00D304E6" w:rsidP="00B47F28">
            <w:pPr>
              <w:pStyle w:val="NoSpacing"/>
            </w:pPr>
            <w:r>
              <w:t>May 2022</w:t>
            </w:r>
          </w:p>
        </w:tc>
        <w:tc>
          <w:tcPr>
            <w:tcW w:w="2498" w:type="dxa"/>
            <w:shd w:val="clear" w:color="auto" w:fill="auto"/>
          </w:tcPr>
          <w:p w:rsidR="00D304E6" w:rsidRDefault="00D304E6" w:rsidP="00B47F28">
            <w:pPr>
              <w:pStyle w:val="NoSpacing"/>
            </w:pPr>
            <w:r>
              <w:t>Banquet, equipment, and transportation</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Girls Basketball</w:t>
            </w:r>
          </w:p>
        </w:tc>
        <w:tc>
          <w:tcPr>
            <w:tcW w:w="1567" w:type="dxa"/>
            <w:shd w:val="clear" w:color="auto" w:fill="auto"/>
          </w:tcPr>
          <w:p w:rsidR="00D304E6" w:rsidRDefault="00D304E6" w:rsidP="00B47F28">
            <w:pPr>
              <w:pStyle w:val="NoSpacing"/>
            </w:pPr>
            <w:r>
              <w:t>Mid-American Tournament</w:t>
            </w:r>
          </w:p>
        </w:tc>
        <w:tc>
          <w:tcPr>
            <w:tcW w:w="1392" w:type="dxa"/>
            <w:shd w:val="clear" w:color="auto" w:fill="auto"/>
          </w:tcPr>
          <w:p w:rsidR="00D304E6" w:rsidRDefault="00D304E6" w:rsidP="00B47F28">
            <w:pPr>
              <w:pStyle w:val="NoSpacing"/>
            </w:pPr>
            <w:r>
              <w:t>April 23-24, 2022</w:t>
            </w:r>
          </w:p>
        </w:tc>
        <w:tc>
          <w:tcPr>
            <w:tcW w:w="2498" w:type="dxa"/>
            <w:shd w:val="clear" w:color="auto" w:fill="auto"/>
          </w:tcPr>
          <w:p w:rsidR="00D304E6" w:rsidRDefault="00D304E6" w:rsidP="00B47F28">
            <w:pPr>
              <w:pStyle w:val="NoSpacing"/>
            </w:pPr>
            <w:r>
              <w:t>Uniforms, Supplies, Equipment and fees</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Football Boosters</w:t>
            </w:r>
          </w:p>
        </w:tc>
        <w:tc>
          <w:tcPr>
            <w:tcW w:w="1567" w:type="dxa"/>
            <w:shd w:val="clear" w:color="auto" w:fill="auto"/>
          </w:tcPr>
          <w:p w:rsidR="00D304E6" w:rsidRDefault="00D304E6" w:rsidP="00B47F28">
            <w:pPr>
              <w:pStyle w:val="NoSpacing"/>
            </w:pPr>
            <w:r>
              <w:t xml:space="preserve">Mulch Sale </w:t>
            </w:r>
          </w:p>
        </w:tc>
        <w:tc>
          <w:tcPr>
            <w:tcW w:w="1392" w:type="dxa"/>
            <w:shd w:val="clear" w:color="auto" w:fill="auto"/>
          </w:tcPr>
          <w:p w:rsidR="00D304E6" w:rsidRDefault="00D304E6" w:rsidP="00B47F28">
            <w:pPr>
              <w:pStyle w:val="NoSpacing"/>
            </w:pPr>
            <w:r>
              <w:t>March – May 2022</w:t>
            </w:r>
          </w:p>
        </w:tc>
        <w:tc>
          <w:tcPr>
            <w:tcW w:w="2498" w:type="dxa"/>
            <w:shd w:val="clear" w:color="auto" w:fill="auto"/>
          </w:tcPr>
          <w:p w:rsidR="00D304E6" w:rsidRDefault="00D304E6" w:rsidP="00B47F28">
            <w:pPr>
              <w:pStyle w:val="NoSpacing"/>
            </w:pPr>
            <w:r>
              <w:t>Football Equipment and Apparel for team</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Football Boosters</w:t>
            </w:r>
          </w:p>
        </w:tc>
        <w:tc>
          <w:tcPr>
            <w:tcW w:w="1567" w:type="dxa"/>
            <w:shd w:val="clear" w:color="auto" w:fill="auto"/>
          </w:tcPr>
          <w:p w:rsidR="00D304E6" w:rsidRDefault="00D304E6" w:rsidP="00B47F28">
            <w:pPr>
              <w:pStyle w:val="NoSpacing"/>
            </w:pPr>
            <w:r>
              <w:t>Lift-A-Thon</w:t>
            </w:r>
          </w:p>
        </w:tc>
        <w:tc>
          <w:tcPr>
            <w:tcW w:w="1392" w:type="dxa"/>
            <w:shd w:val="clear" w:color="auto" w:fill="auto"/>
          </w:tcPr>
          <w:p w:rsidR="00D304E6" w:rsidRDefault="00D304E6" w:rsidP="00B47F28">
            <w:pPr>
              <w:pStyle w:val="NoSpacing"/>
            </w:pPr>
            <w:r>
              <w:t>March – April 2022</w:t>
            </w:r>
          </w:p>
        </w:tc>
        <w:tc>
          <w:tcPr>
            <w:tcW w:w="2498" w:type="dxa"/>
            <w:shd w:val="clear" w:color="auto" w:fill="auto"/>
          </w:tcPr>
          <w:p w:rsidR="00D304E6" w:rsidRDefault="00D304E6" w:rsidP="00B47F28">
            <w:pPr>
              <w:pStyle w:val="NoSpacing"/>
            </w:pPr>
            <w:r>
              <w:t xml:space="preserve">Football </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 xml:space="preserve">SCHS Athletic Boosters – Dance </w:t>
            </w:r>
          </w:p>
        </w:tc>
        <w:tc>
          <w:tcPr>
            <w:tcW w:w="1567" w:type="dxa"/>
            <w:shd w:val="clear" w:color="auto" w:fill="auto"/>
          </w:tcPr>
          <w:p w:rsidR="00D304E6" w:rsidRDefault="00D304E6" w:rsidP="00B47F28">
            <w:pPr>
              <w:pStyle w:val="NoSpacing"/>
            </w:pPr>
            <w:r>
              <w:t>Dancing with the Stars</w:t>
            </w:r>
          </w:p>
        </w:tc>
        <w:tc>
          <w:tcPr>
            <w:tcW w:w="1392" w:type="dxa"/>
            <w:shd w:val="clear" w:color="auto" w:fill="auto"/>
          </w:tcPr>
          <w:p w:rsidR="00D304E6" w:rsidRDefault="00D304E6" w:rsidP="00B47F28">
            <w:pPr>
              <w:pStyle w:val="NoSpacing"/>
            </w:pPr>
            <w:r>
              <w:t>April 15</w:t>
            </w:r>
          </w:p>
        </w:tc>
        <w:tc>
          <w:tcPr>
            <w:tcW w:w="2498" w:type="dxa"/>
            <w:shd w:val="clear" w:color="auto" w:fill="auto"/>
          </w:tcPr>
          <w:p w:rsidR="00D304E6" w:rsidRDefault="00D304E6" w:rsidP="00B47F28">
            <w:pPr>
              <w:pStyle w:val="NoSpacing"/>
            </w:pPr>
            <w:r>
              <w:t>Defray costs of dance for dancers</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Athletic Boosters -  General Fund</w:t>
            </w:r>
          </w:p>
        </w:tc>
        <w:tc>
          <w:tcPr>
            <w:tcW w:w="1567" w:type="dxa"/>
            <w:shd w:val="clear" w:color="auto" w:fill="auto"/>
          </w:tcPr>
          <w:p w:rsidR="00D304E6" w:rsidRDefault="00D304E6" w:rsidP="00B47F28">
            <w:pPr>
              <w:pStyle w:val="NoSpacing"/>
            </w:pPr>
            <w:r>
              <w:t xml:space="preserve">District </w:t>
            </w:r>
            <w:proofErr w:type="spellStart"/>
            <w:r>
              <w:t>Tshirt</w:t>
            </w:r>
            <w:proofErr w:type="spellEnd"/>
            <w:r>
              <w:t xml:space="preserve"> Sales</w:t>
            </w:r>
          </w:p>
        </w:tc>
        <w:tc>
          <w:tcPr>
            <w:tcW w:w="1392" w:type="dxa"/>
            <w:shd w:val="clear" w:color="auto" w:fill="auto"/>
          </w:tcPr>
          <w:p w:rsidR="00D304E6" w:rsidRDefault="00D304E6" w:rsidP="00B47F28">
            <w:pPr>
              <w:pStyle w:val="NoSpacing"/>
            </w:pPr>
            <w:r>
              <w:t>Feb – March 2022</w:t>
            </w:r>
          </w:p>
        </w:tc>
        <w:tc>
          <w:tcPr>
            <w:tcW w:w="2498" w:type="dxa"/>
            <w:shd w:val="clear" w:color="auto" w:fill="auto"/>
          </w:tcPr>
          <w:p w:rsidR="00D304E6" w:rsidRDefault="00D304E6" w:rsidP="00B47F28">
            <w:pPr>
              <w:pStyle w:val="NoSpacing"/>
            </w:pPr>
            <w:r>
              <w:t>General Fund for  Boosters</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 xml:space="preserve">SCHS Bass Fishing Team </w:t>
            </w:r>
          </w:p>
        </w:tc>
        <w:tc>
          <w:tcPr>
            <w:tcW w:w="1567" w:type="dxa"/>
            <w:shd w:val="clear" w:color="auto" w:fill="auto"/>
          </w:tcPr>
          <w:p w:rsidR="00D304E6" w:rsidRDefault="00D304E6" w:rsidP="00B47F28">
            <w:pPr>
              <w:pStyle w:val="NoSpacing"/>
            </w:pPr>
            <w:r>
              <w:t>Crappie Tournament</w:t>
            </w:r>
          </w:p>
        </w:tc>
        <w:tc>
          <w:tcPr>
            <w:tcW w:w="1392" w:type="dxa"/>
            <w:shd w:val="clear" w:color="auto" w:fill="auto"/>
          </w:tcPr>
          <w:p w:rsidR="00D304E6" w:rsidRDefault="00D304E6" w:rsidP="00B47F28">
            <w:pPr>
              <w:pStyle w:val="NoSpacing"/>
            </w:pPr>
            <w:r>
              <w:t>March 2022</w:t>
            </w:r>
          </w:p>
        </w:tc>
        <w:tc>
          <w:tcPr>
            <w:tcW w:w="2498" w:type="dxa"/>
            <w:shd w:val="clear" w:color="auto" w:fill="auto"/>
          </w:tcPr>
          <w:p w:rsidR="00D304E6" w:rsidRDefault="00D304E6" w:rsidP="00B47F28">
            <w:pPr>
              <w:pStyle w:val="NoSpacing"/>
            </w:pPr>
            <w:r>
              <w:t>Bass Fishing Team</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Boys/Girls Golf</w:t>
            </w:r>
          </w:p>
        </w:tc>
        <w:tc>
          <w:tcPr>
            <w:tcW w:w="1567" w:type="dxa"/>
            <w:shd w:val="clear" w:color="auto" w:fill="auto"/>
          </w:tcPr>
          <w:p w:rsidR="00D304E6" w:rsidRDefault="00D304E6" w:rsidP="00B47F28">
            <w:pPr>
              <w:pStyle w:val="NoSpacing"/>
            </w:pPr>
            <w:r>
              <w:t>Golf Tourney Scramble</w:t>
            </w:r>
          </w:p>
        </w:tc>
        <w:tc>
          <w:tcPr>
            <w:tcW w:w="1392" w:type="dxa"/>
            <w:shd w:val="clear" w:color="auto" w:fill="auto"/>
          </w:tcPr>
          <w:p w:rsidR="00D304E6" w:rsidRDefault="00D304E6" w:rsidP="00B47F28">
            <w:pPr>
              <w:pStyle w:val="NoSpacing"/>
            </w:pPr>
            <w:r>
              <w:t>July-Nov 2022</w:t>
            </w:r>
          </w:p>
        </w:tc>
        <w:tc>
          <w:tcPr>
            <w:tcW w:w="2498" w:type="dxa"/>
            <w:shd w:val="clear" w:color="auto" w:fill="auto"/>
          </w:tcPr>
          <w:p w:rsidR="00D304E6" w:rsidRDefault="00D304E6" w:rsidP="00B47F28">
            <w:pPr>
              <w:pStyle w:val="NoSpacing"/>
            </w:pPr>
            <w:r>
              <w:t>Tournament and Travel Cost</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lastRenderedPageBreak/>
              <w:t>SCHS Boys/Girls Golf</w:t>
            </w:r>
          </w:p>
        </w:tc>
        <w:tc>
          <w:tcPr>
            <w:tcW w:w="1567" w:type="dxa"/>
            <w:shd w:val="clear" w:color="auto" w:fill="auto"/>
          </w:tcPr>
          <w:p w:rsidR="00D304E6" w:rsidRDefault="00D304E6" w:rsidP="00B47F28">
            <w:pPr>
              <w:pStyle w:val="NoSpacing"/>
            </w:pPr>
            <w:r>
              <w:t>Tournament</w:t>
            </w:r>
          </w:p>
        </w:tc>
        <w:tc>
          <w:tcPr>
            <w:tcW w:w="1392" w:type="dxa"/>
            <w:shd w:val="clear" w:color="auto" w:fill="auto"/>
          </w:tcPr>
          <w:p w:rsidR="00D304E6" w:rsidRDefault="00D304E6" w:rsidP="00B47F28">
            <w:pPr>
              <w:pStyle w:val="NoSpacing"/>
            </w:pPr>
            <w:r>
              <w:t>August 6</w:t>
            </w:r>
          </w:p>
        </w:tc>
        <w:tc>
          <w:tcPr>
            <w:tcW w:w="2498" w:type="dxa"/>
            <w:shd w:val="clear" w:color="auto" w:fill="auto"/>
          </w:tcPr>
          <w:p w:rsidR="00D304E6" w:rsidRDefault="00D304E6" w:rsidP="00B47F28">
            <w:pPr>
              <w:pStyle w:val="NoSpacing"/>
            </w:pPr>
            <w:r>
              <w:t>Team Expenses</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Boys/Girls Golf</w:t>
            </w:r>
          </w:p>
        </w:tc>
        <w:tc>
          <w:tcPr>
            <w:tcW w:w="1567" w:type="dxa"/>
            <w:shd w:val="clear" w:color="auto" w:fill="auto"/>
          </w:tcPr>
          <w:p w:rsidR="00D304E6" w:rsidRDefault="00D304E6" w:rsidP="00B47F28">
            <w:pPr>
              <w:pStyle w:val="NoSpacing"/>
            </w:pPr>
            <w:r>
              <w:t>Putt-A-Thon</w:t>
            </w:r>
          </w:p>
        </w:tc>
        <w:tc>
          <w:tcPr>
            <w:tcW w:w="1392" w:type="dxa"/>
            <w:shd w:val="clear" w:color="auto" w:fill="auto"/>
          </w:tcPr>
          <w:p w:rsidR="00D304E6" w:rsidRDefault="00D304E6" w:rsidP="00B47F28">
            <w:pPr>
              <w:pStyle w:val="NoSpacing"/>
            </w:pPr>
            <w:r>
              <w:t>July-Sept 2022</w:t>
            </w:r>
          </w:p>
        </w:tc>
        <w:tc>
          <w:tcPr>
            <w:tcW w:w="2498" w:type="dxa"/>
            <w:shd w:val="clear" w:color="auto" w:fill="auto"/>
          </w:tcPr>
          <w:p w:rsidR="00D304E6" w:rsidRDefault="00D304E6" w:rsidP="00B47F28">
            <w:pPr>
              <w:pStyle w:val="NoSpacing"/>
            </w:pPr>
            <w:r>
              <w:t>Offset Tournament and travel costs/uniforms/and supply cost</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Boys/Girls Golf</w:t>
            </w:r>
          </w:p>
        </w:tc>
        <w:tc>
          <w:tcPr>
            <w:tcW w:w="1567" w:type="dxa"/>
            <w:shd w:val="clear" w:color="auto" w:fill="auto"/>
          </w:tcPr>
          <w:p w:rsidR="00D304E6" w:rsidRDefault="00D304E6" w:rsidP="00B47F28">
            <w:pPr>
              <w:pStyle w:val="NoSpacing"/>
            </w:pPr>
            <w:r>
              <w:t xml:space="preserve">Hole Sponsorship at </w:t>
            </w:r>
            <w:proofErr w:type="spellStart"/>
            <w:r>
              <w:t>Tanglewood</w:t>
            </w:r>
            <w:proofErr w:type="spellEnd"/>
            <w:r>
              <w:t xml:space="preserve"> </w:t>
            </w:r>
          </w:p>
        </w:tc>
        <w:tc>
          <w:tcPr>
            <w:tcW w:w="1392" w:type="dxa"/>
            <w:shd w:val="clear" w:color="auto" w:fill="auto"/>
          </w:tcPr>
          <w:p w:rsidR="00D304E6" w:rsidRDefault="00D304E6" w:rsidP="00B47F28">
            <w:pPr>
              <w:pStyle w:val="NoSpacing"/>
            </w:pPr>
            <w:r>
              <w:t>July-Dec 2022</w:t>
            </w:r>
          </w:p>
        </w:tc>
        <w:tc>
          <w:tcPr>
            <w:tcW w:w="2498" w:type="dxa"/>
            <w:shd w:val="clear" w:color="auto" w:fill="auto"/>
          </w:tcPr>
          <w:p w:rsidR="00D304E6" w:rsidRDefault="00D304E6" w:rsidP="00B47F28">
            <w:pPr>
              <w:pStyle w:val="NoSpacing"/>
            </w:pPr>
            <w:r>
              <w:t xml:space="preserve">Golf </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Football Boosters</w:t>
            </w:r>
          </w:p>
        </w:tc>
        <w:tc>
          <w:tcPr>
            <w:tcW w:w="1567" w:type="dxa"/>
            <w:shd w:val="clear" w:color="auto" w:fill="auto"/>
          </w:tcPr>
          <w:p w:rsidR="00D304E6" w:rsidRDefault="00D304E6" w:rsidP="00B47F28">
            <w:pPr>
              <w:pStyle w:val="NoSpacing"/>
            </w:pPr>
            <w:r>
              <w:t>Discount Cards</w:t>
            </w:r>
          </w:p>
          <w:p w:rsidR="00D304E6" w:rsidRDefault="00D304E6" w:rsidP="00B47F28">
            <w:pPr>
              <w:pStyle w:val="NoSpacing"/>
            </w:pPr>
          </w:p>
        </w:tc>
        <w:tc>
          <w:tcPr>
            <w:tcW w:w="1392" w:type="dxa"/>
            <w:shd w:val="clear" w:color="auto" w:fill="auto"/>
          </w:tcPr>
          <w:p w:rsidR="00D304E6" w:rsidRDefault="00D304E6" w:rsidP="00B47F28">
            <w:pPr>
              <w:pStyle w:val="NoSpacing"/>
            </w:pPr>
            <w:r>
              <w:t>July-August 2022</w:t>
            </w:r>
          </w:p>
        </w:tc>
        <w:tc>
          <w:tcPr>
            <w:tcW w:w="2498" w:type="dxa"/>
            <w:shd w:val="clear" w:color="auto" w:fill="auto"/>
          </w:tcPr>
          <w:p w:rsidR="00D304E6" w:rsidRDefault="00D304E6" w:rsidP="00B47F28">
            <w:pPr>
              <w:pStyle w:val="NoSpacing"/>
            </w:pPr>
            <w:r>
              <w:t>Equipment</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Football Boosters</w:t>
            </w:r>
          </w:p>
        </w:tc>
        <w:tc>
          <w:tcPr>
            <w:tcW w:w="1567" w:type="dxa"/>
            <w:shd w:val="clear" w:color="auto" w:fill="auto"/>
          </w:tcPr>
          <w:p w:rsidR="00D304E6" w:rsidRDefault="00D304E6" w:rsidP="00B47F28">
            <w:pPr>
              <w:pStyle w:val="NoSpacing"/>
            </w:pPr>
            <w:proofErr w:type="spellStart"/>
            <w:r>
              <w:t>ETeam</w:t>
            </w:r>
            <w:proofErr w:type="spellEnd"/>
            <w:r>
              <w:t xml:space="preserve"> Sponsor</w:t>
            </w:r>
          </w:p>
        </w:tc>
        <w:tc>
          <w:tcPr>
            <w:tcW w:w="1392" w:type="dxa"/>
            <w:shd w:val="clear" w:color="auto" w:fill="auto"/>
          </w:tcPr>
          <w:p w:rsidR="00D304E6" w:rsidRDefault="00D304E6" w:rsidP="00B47F28">
            <w:pPr>
              <w:pStyle w:val="NoSpacing"/>
            </w:pPr>
            <w:r>
              <w:t>July-August 2022</w:t>
            </w:r>
          </w:p>
        </w:tc>
        <w:tc>
          <w:tcPr>
            <w:tcW w:w="2498" w:type="dxa"/>
            <w:shd w:val="clear" w:color="auto" w:fill="auto"/>
          </w:tcPr>
          <w:p w:rsidR="00D304E6" w:rsidRDefault="00D304E6" w:rsidP="00B47F28">
            <w:pPr>
              <w:pStyle w:val="NoSpacing"/>
            </w:pPr>
            <w:r>
              <w:t>Equipment</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r>
              <w:t>SCHS Football Boosters</w:t>
            </w:r>
          </w:p>
        </w:tc>
        <w:tc>
          <w:tcPr>
            <w:tcW w:w="1567" w:type="dxa"/>
            <w:shd w:val="clear" w:color="auto" w:fill="auto"/>
          </w:tcPr>
          <w:p w:rsidR="00D304E6" w:rsidRDefault="00D304E6" w:rsidP="00B47F28">
            <w:pPr>
              <w:pStyle w:val="NoSpacing"/>
            </w:pPr>
            <w:r>
              <w:t>Sign Sponsors</w:t>
            </w:r>
          </w:p>
        </w:tc>
        <w:tc>
          <w:tcPr>
            <w:tcW w:w="1392" w:type="dxa"/>
            <w:shd w:val="clear" w:color="auto" w:fill="auto"/>
          </w:tcPr>
          <w:p w:rsidR="00D304E6" w:rsidRDefault="00D304E6" w:rsidP="00B47F28">
            <w:pPr>
              <w:pStyle w:val="NoSpacing"/>
            </w:pPr>
            <w:r>
              <w:t>July – Dec 2022</w:t>
            </w:r>
          </w:p>
        </w:tc>
        <w:tc>
          <w:tcPr>
            <w:tcW w:w="2498" w:type="dxa"/>
            <w:shd w:val="clear" w:color="auto" w:fill="auto"/>
          </w:tcPr>
          <w:p w:rsidR="00D304E6" w:rsidRDefault="00D304E6" w:rsidP="00B47F28">
            <w:pPr>
              <w:pStyle w:val="NoSpacing"/>
            </w:pPr>
            <w:r>
              <w:t>Equipment</w:t>
            </w:r>
          </w:p>
        </w:tc>
        <w:tc>
          <w:tcPr>
            <w:tcW w:w="2800" w:type="dxa"/>
            <w:shd w:val="clear" w:color="auto" w:fill="auto"/>
          </w:tcPr>
          <w:p w:rsidR="00D304E6" w:rsidRDefault="00D304E6" w:rsidP="00B47F28">
            <w:pPr>
              <w:pStyle w:val="NoSpacing"/>
            </w:pPr>
            <w:r>
              <w:t>Adults/Students</w:t>
            </w:r>
          </w:p>
        </w:tc>
      </w:tr>
      <w:tr w:rsidR="00D304E6" w:rsidTr="00CD60A8">
        <w:tc>
          <w:tcPr>
            <w:tcW w:w="2003" w:type="dxa"/>
            <w:gridSpan w:val="2"/>
            <w:shd w:val="clear" w:color="auto" w:fill="auto"/>
          </w:tcPr>
          <w:p w:rsidR="00D304E6" w:rsidRDefault="00D304E6" w:rsidP="00B47F28">
            <w:pPr>
              <w:pStyle w:val="NoSpacing"/>
            </w:pPr>
          </w:p>
        </w:tc>
        <w:tc>
          <w:tcPr>
            <w:tcW w:w="1567" w:type="dxa"/>
            <w:shd w:val="clear" w:color="auto" w:fill="auto"/>
          </w:tcPr>
          <w:p w:rsidR="00D304E6" w:rsidRDefault="00D304E6" w:rsidP="00B47F28">
            <w:pPr>
              <w:pStyle w:val="NoSpacing"/>
            </w:pPr>
          </w:p>
        </w:tc>
        <w:tc>
          <w:tcPr>
            <w:tcW w:w="1392" w:type="dxa"/>
            <w:shd w:val="clear" w:color="auto" w:fill="auto"/>
          </w:tcPr>
          <w:p w:rsidR="00D304E6" w:rsidRDefault="00D304E6" w:rsidP="00B47F28">
            <w:pPr>
              <w:pStyle w:val="NoSpacing"/>
            </w:pPr>
          </w:p>
        </w:tc>
        <w:tc>
          <w:tcPr>
            <w:tcW w:w="2498" w:type="dxa"/>
            <w:shd w:val="clear" w:color="auto" w:fill="auto"/>
          </w:tcPr>
          <w:p w:rsidR="00D304E6" w:rsidRDefault="00D304E6" w:rsidP="00B47F28">
            <w:pPr>
              <w:pStyle w:val="NoSpacing"/>
            </w:pPr>
          </w:p>
        </w:tc>
        <w:tc>
          <w:tcPr>
            <w:tcW w:w="2800" w:type="dxa"/>
            <w:shd w:val="clear" w:color="auto" w:fill="auto"/>
          </w:tcPr>
          <w:p w:rsidR="00D304E6" w:rsidRDefault="00D304E6" w:rsidP="00B47F28">
            <w:pPr>
              <w:pStyle w:val="NoSpacing"/>
            </w:pPr>
          </w:p>
        </w:tc>
      </w:tr>
      <w:tr w:rsidR="00CD60A8" w:rsidRPr="00895933" w:rsidTr="00CD60A8">
        <w:tc>
          <w:tcPr>
            <w:tcW w:w="2003" w:type="dxa"/>
            <w:gridSpan w:val="2"/>
            <w:shd w:val="clear" w:color="auto" w:fill="auto"/>
          </w:tcPr>
          <w:p w:rsidR="00D304E6" w:rsidRPr="00895933" w:rsidRDefault="00D304E6" w:rsidP="00B47F28">
            <w:pPr>
              <w:pStyle w:val="NoSpacing"/>
            </w:pPr>
            <w:r w:rsidRPr="00895933">
              <w:t>SCMS Softball</w:t>
            </w:r>
          </w:p>
        </w:tc>
        <w:tc>
          <w:tcPr>
            <w:tcW w:w="1567" w:type="dxa"/>
            <w:shd w:val="clear" w:color="auto" w:fill="auto"/>
          </w:tcPr>
          <w:p w:rsidR="00D304E6" w:rsidRPr="00895933" w:rsidRDefault="00D304E6" w:rsidP="00B47F28">
            <w:pPr>
              <w:pStyle w:val="NoSpacing"/>
            </w:pPr>
            <w:r w:rsidRPr="00895933">
              <w:t>Hit-A-Thon</w:t>
            </w:r>
          </w:p>
        </w:tc>
        <w:tc>
          <w:tcPr>
            <w:tcW w:w="1392" w:type="dxa"/>
            <w:shd w:val="clear" w:color="auto" w:fill="auto"/>
          </w:tcPr>
          <w:p w:rsidR="00D304E6" w:rsidRPr="00895933" w:rsidRDefault="00D304E6" w:rsidP="00B47F28">
            <w:pPr>
              <w:pStyle w:val="NoSpacing"/>
            </w:pPr>
            <w:r w:rsidRPr="00895933">
              <w:t>March-April 2022</w:t>
            </w:r>
          </w:p>
        </w:tc>
        <w:tc>
          <w:tcPr>
            <w:tcW w:w="2498" w:type="dxa"/>
            <w:shd w:val="clear" w:color="auto" w:fill="auto"/>
          </w:tcPr>
          <w:p w:rsidR="00D304E6" w:rsidRPr="00895933" w:rsidRDefault="00D304E6" w:rsidP="00B47F28">
            <w:pPr>
              <w:pStyle w:val="NoSpacing"/>
            </w:pPr>
            <w:r w:rsidRPr="00895933">
              <w:t>Uniforms, Supplies, Equip</w:t>
            </w:r>
          </w:p>
        </w:tc>
        <w:tc>
          <w:tcPr>
            <w:tcW w:w="2800" w:type="dxa"/>
            <w:shd w:val="clear" w:color="auto" w:fill="auto"/>
          </w:tcPr>
          <w:p w:rsidR="00D304E6" w:rsidRPr="00895933" w:rsidRDefault="00D304E6" w:rsidP="00B47F28">
            <w:pPr>
              <w:pStyle w:val="NoSpacing"/>
            </w:pPr>
            <w:r w:rsidRPr="00895933">
              <w:t xml:space="preserve">Adults/Students </w:t>
            </w:r>
          </w:p>
        </w:tc>
      </w:tr>
      <w:tr w:rsidR="00CD60A8" w:rsidRPr="00895933" w:rsidTr="00CD60A8">
        <w:tc>
          <w:tcPr>
            <w:tcW w:w="2003" w:type="dxa"/>
            <w:gridSpan w:val="2"/>
            <w:shd w:val="clear" w:color="auto" w:fill="auto"/>
          </w:tcPr>
          <w:p w:rsidR="00D304E6" w:rsidRPr="00895933" w:rsidRDefault="00D304E6" w:rsidP="00B47F28">
            <w:pPr>
              <w:pStyle w:val="NoSpacing"/>
            </w:pPr>
            <w:r w:rsidRPr="00895933">
              <w:t>SCMS Baseball</w:t>
            </w:r>
          </w:p>
        </w:tc>
        <w:tc>
          <w:tcPr>
            <w:tcW w:w="1567" w:type="dxa"/>
            <w:shd w:val="clear" w:color="auto" w:fill="auto"/>
          </w:tcPr>
          <w:p w:rsidR="00D304E6" w:rsidRPr="00895933" w:rsidRDefault="00D304E6" w:rsidP="00B47F28">
            <w:pPr>
              <w:pStyle w:val="NoSpacing"/>
            </w:pPr>
            <w:r w:rsidRPr="00895933">
              <w:t>Hit-A-Thon</w:t>
            </w:r>
          </w:p>
        </w:tc>
        <w:tc>
          <w:tcPr>
            <w:tcW w:w="1392" w:type="dxa"/>
            <w:shd w:val="clear" w:color="auto" w:fill="auto"/>
          </w:tcPr>
          <w:p w:rsidR="00D304E6" w:rsidRPr="00895933" w:rsidRDefault="00D304E6" w:rsidP="00B47F28">
            <w:pPr>
              <w:pStyle w:val="NoSpacing"/>
            </w:pPr>
            <w:r w:rsidRPr="00895933">
              <w:t>March-April 2022</w:t>
            </w:r>
          </w:p>
        </w:tc>
        <w:tc>
          <w:tcPr>
            <w:tcW w:w="2498" w:type="dxa"/>
            <w:shd w:val="clear" w:color="auto" w:fill="auto"/>
          </w:tcPr>
          <w:p w:rsidR="00D304E6" w:rsidRPr="00895933" w:rsidRDefault="00D304E6" w:rsidP="00B47F28">
            <w:pPr>
              <w:pStyle w:val="NoSpacing"/>
            </w:pPr>
            <w:r w:rsidRPr="00895933">
              <w:t>Uniforms, Supplies, Equip</w:t>
            </w:r>
          </w:p>
        </w:tc>
        <w:tc>
          <w:tcPr>
            <w:tcW w:w="2800" w:type="dxa"/>
            <w:shd w:val="clear" w:color="auto" w:fill="auto"/>
          </w:tcPr>
          <w:p w:rsidR="00D304E6" w:rsidRPr="00895933" w:rsidRDefault="00D304E6" w:rsidP="00B47F28">
            <w:pPr>
              <w:pStyle w:val="NoSpacing"/>
            </w:pPr>
            <w:r w:rsidRPr="00895933">
              <w:t>Adults/Students</w:t>
            </w:r>
          </w:p>
        </w:tc>
      </w:tr>
      <w:tr w:rsidR="00CD60A8" w:rsidRPr="00895933" w:rsidTr="00CD60A8">
        <w:tc>
          <w:tcPr>
            <w:tcW w:w="2003" w:type="dxa"/>
            <w:gridSpan w:val="2"/>
            <w:shd w:val="clear" w:color="auto" w:fill="auto"/>
          </w:tcPr>
          <w:p w:rsidR="00D304E6" w:rsidRPr="00895933" w:rsidRDefault="00D304E6" w:rsidP="00B47F28">
            <w:pPr>
              <w:pStyle w:val="NoSpacing"/>
            </w:pPr>
            <w:r w:rsidRPr="00895933">
              <w:t>SCMS Softball</w:t>
            </w:r>
          </w:p>
        </w:tc>
        <w:tc>
          <w:tcPr>
            <w:tcW w:w="1567" w:type="dxa"/>
            <w:shd w:val="clear" w:color="auto" w:fill="auto"/>
          </w:tcPr>
          <w:p w:rsidR="00D304E6" w:rsidRPr="00895933" w:rsidRDefault="00D304E6" w:rsidP="00B47F28">
            <w:pPr>
              <w:pStyle w:val="NoSpacing"/>
            </w:pPr>
            <w:r w:rsidRPr="00895933">
              <w:t>Krispy Kreme</w:t>
            </w:r>
          </w:p>
        </w:tc>
        <w:tc>
          <w:tcPr>
            <w:tcW w:w="1392" w:type="dxa"/>
            <w:shd w:val="clear" w:color="auto" w:fill="auto"/>
          </w:tcPr>
          <w:p w:rsidR="00D304E6" w:rsidRPr="00895933" w:rsidRDefault="00D304E6" w:rsidP="00B47F28">
            <w:pPr>
              <w:pStyle w:val="NoSpacing"/>
            </w:pPr>
            <w:r w:rsidRPr="00895933">
              <w:t>March-April 2022</w:t>
            </w:r>
          </w:p>
        </w:tc>
        <w:tc>
          <w:tcPr>
            <w:tcW w:w="2498" w:type="dxa"/>
            <w:shd w:val="clear" w:color="auto" w:fill="auto"/>
          </w:tcPr>
          <w:p w:rsidR="00D304E6" w:rsidRPr="00895933" w:rsidRDefault="00D304E6" w:rsidP="00B47F28">
            <w:pPr>
              <w:pStyle w:val="NoSpacing"/>
            </w:pPr>
            <w:r w:rsidRPr="00895933">
              <w:t>Uniforms, Supplies, Equip</w:t>
            </w:r>
          </w:p>
        </w:tc>
        <w:tc>
          <w:tcPr>
            <w:tcW w:w="2800" w:type="dxa"/>
            <w:shd w:val="clear" w:color="auto" w:fill="auto"/>
          </w:tcPr>
          <w:p w:rsidR="00D304E6" w:rsidRPr="00895933" w:rsidRDefault="00D304E6" w:rsidP="00B47F28">
            <w:pPr>
              <w:pStyle w:val="NoSpacing"/>
            </w:pPr>
            <w:r w:rsidRPr="00895933">
              <w:t>Adults/Students</w:t>
            </w:r>
          </w:p>
        </w:tc>
      </w:tr>
      <w:tr w:rsidR="00CD60A8" w:rsidRPr="00CB2173" w:rsidTr="00CD60A8">
        <w:tc>
          <w:tcPr>
            <w:tcW w:w="2003" w:type="dxa"/>
            <w:gridSpan w:val="2"/>
            <w:shd w:val="clear" w:color="auto" w:fill="auto"/>
          </w:tcPr>
          <w:p w:rsidR="00D304E6" w:rsidRPr="00CB2173" w:rsidRDefault="00D304E6" w:rsidP="00B47F28">
            <w:pPr>
              <w:pStyle w:val="NoSpacing"/>
            </w:pPr>
            <w:r w:rsidRPr="00CB2173">
              <w:t>SCMS Band Trip</w:t>
            </w:r>
          </w:p>
        </w:tc>
        <w:tc>
          <w:tcPr>
            <w:tcW w:w="1567" w:type="dxa"/>
            <w:shd w:val="clear" w:color="auto" w:fill="auto"/>
          </w:tcPr>
          <w:p w:rsidR="00D304E6" w:rsidRPr="00CB2173" w:rsidRDefault="00D304E6" w:rsidP="00B47F28">
            <w:pPr>
              <w:pStyle w:val="NoSpacing"/>
            </w:pPr>
            <w:r w:rsidRPr="00CB2173">
              <w:t>Century Resources</w:t>
            </w:r>
          </w:p>
        </w:tc>
        <w:tc>
          <w:tcPr>
            <w:tcW w:w="1392" w:type="dxa"/>
            <w:shd w:val="clear" w:color="auto" w:fill="auto"/>
          </w:tcPr>
          <w:p w:rsidR="00D304E6" w:rsidRPr="00CB2173" w:rsidRDefault="00D304E6" w:rsidP="00B47F28">
            <w:pPr>
              <w:pStyle w:val="NoSpacing"/>
            </w:pPr>
            <w:r w:rsidRPr="00CB2173">
              <w:t>Feb 8 – Feb 22</w:t>
            </w:r>
          </w:p>
        </w:tc>
        <w:tc>
          <w:tcPr>
            <w:tcW w:w="2498" w:type="dxa"/>
            <w:shd w:val="clear" w:color="auto" w:fill="auto"/>
          </w:tcPr>
          <w:p w:rsidR="00D304E6" w:rsidRPr="00CB2173" w:rsidRDefault="00D304E6" w:rsidP="00B47F28">
            <w:pPr>
              <w:pStyle w:val="NoSpacing"/>
            </w:pPr>
            <w:r w:rsidRPr="00CB2173">
              <w:t>T-shirts, Kings Island, KMEA Fees, Equipment, music, and bus fees</w:t>
            </w:r>
          </w:p>
        </w:tc>
        <w:tc>
          <w:tcPr>
            <w:tcW w:w="2800" w:type="dxa"/>
            <w:shd w:val="clear" w:color="auto" w:fill="auto"/>
          </w:tcPr>
          <w:p w:rsidR="00D304E6" w:rsidRPr="00CB2173" w:rsidRDefault="00D304E6" w:rsidP="00B47F28">
            <w:pPr>
              <w:pStyle w:val="NoSpacing"/>
            </w:pPr>
            <w:r w:rsidRPr="00CB2173">
              <w:t>Adults/Students</w:t>
            </w:r>
          </w:p>
        </w:tc>
      </w:tr>
      <w:tr w:rsidR="00CD60A8" w:rsidRPr="00895933" w:rsidTr="00CD60A8">
        <w:tc>
          <w:tcPr>
            <w:tcW w:w="2003" w:type="dxa"/>
            <w:gridSpan w:val="2"/>
            <w:shd w:val="clear" w:color="auto" w:fill="auto"/>
          </w:tcPr>
          <w:p w:rsidR="00D304E6" w:rsidRPr="00895933" w:rsidRDefault="00D304E6" w:rsidP="00B47F28">
            <w:pPr>
              <w:pStyle w:val="NoSpacing"/>
            </w:pPr>
            <w:r w:rsidRPr="00895933">
              <w:t xml:space="preserve">SCMS Choir </w:t>
            </w:r>
          </w:p>
        </w:tc>
        <w:tc>
          <w:tcPr>
            <w:tcW w:w="1567" w:type="dxa"/>
            <w:shd w:val="clear" w:color="auto" w:fill="auto"/>
          </w:tcPr>
          <w:p w:rsidR="00D304E6" w:rsidRPr="00895933" w:rsidRDefault="00D304E6" w:rsidP="00B47F28">
            <w:pPr>
              <w:pStyle w:val="NoSpacing"/>
            </w:pPr>
            <w:r w:rsidRPr="00895933">
              <w:t>Century Resources</w:t>
            </w:r>
          </w:p>
        </w:tc>
        <w:tc>
          <w:tcPr>
            <w:tcW w:w="1392" w:type="dxa"/>
            <w:shd w:val="clear" w:color="auto" w:fill="auto"/>
          </w:tcPr>
          <w:p w:rsidR="00D304E6" w:rsidRPr="00895933" w:rsidRDefault="00D304E6" w:rsidP="00B47F28">
            <w:pPr>
              <w:pStyle w:val="NoSpacing"/>
            </w:pPr>
            <w:r w:rsidRPr="00895933">
              <w:t>March 1-30, 2022</w:t>
            </w:r>
          </w:p>
        </w:tc>
        <w:tc>
          <w:tcPr>
            <w:tcW w:w="2498" w:type="dxa"/>
            <w:shd w:val="clear" w:color="auto" w:fill="auto"/>
          </w:tcPr>
          <w:p w:rsidR="00D304E6" w:rsidRPr="00895933" w:rsidRDefault="00D304E6" w:rsidP="00B47F28">
            <w:pPr>
              <w:pStyle w:val="NoSpacing"/>
            </w:pPr>
            <w:proofErr w:type="spellStart"/>
            <w:r w:rsidRPr="00895933">
              <w:t>Tshirts</w:t>
            </w:r>
            <w:proofErr w:type="spellEnd"/>
            <w:r w:rsidRPr="00895933">
              <w:t>, Kings Island, KMEA Fees, Equipment, Music</w:t>
            </w:r>
          </w:p>
        </w:tc>
        <w:tc>
          <w:tcPr>
            <w:tcW w:w="2800" w:type="dxa"/>
            <w:shd w:val="clear" w:color="auto" w:fill="auto"/>
          </w:tcPr>
          <w:p w:rsidR="00D304E6" w:rsidRPr="00895933" w:rsidRDefault="00D304E6" w:rsidP="00B47F28">
            <w:pPr>
              <w:pStyle w:val="NoSpacing"/>
            </w:pPr>
            <w:r w:rsidRPr="00895933">
              <w:t>Adults/Students</w:t>
            </w:r>
          </w:p>
        </w:tc>
      </w:tr>
      <w:tr w:rsidR="00CD60A8" w:rsidRPr="00895933" w:rsidTr="00CD60A8">
        <w:tc>
          <w:tcPr>
            <w:tcW w:w="2003" w:type="dxa"/>
            <w:gridSpan w:val="2"/>
            <w:shd w:val="clear" w:color="auto" w:fill="auto"/>
          </w:tcPr>
          <w:p w:rsidR="00D304E6" w:rsidRPr="00895933" w:rsidRDefault="00D304E6" w:rsidP="00B47F28">
            <w:pPr>
              <w:pStyle w:val="NoSpacing"/>
            </w:pPr>
            <w:r w:rsidRPr="00895933">
              <w:t>SCMS Volleyball</w:t>
            </w:r>
          </w:p>
        </w:tc>
        <w:tc>
          <w:tcPr>
            <w:tcW w:w="1567" w:type="dxa"/>
            <w:shd w:val="clear" w:color="auto" w:fill="auto"/>
          </w:tcPr>
          <w:p w:rsidR="00D304E6" w:rsidRPr="00895933" w:rsidRDefault="00D304E6" w:rsidP="00B47F28">
            <w:pPr>
              <w:pStyle w:val="NoSpacing"/>
            </w:pPr>
            <w:r w:rsidRPr="00895933">
              <w:t>King of the  Court</w:t>
            </w:r>
          </w:p>
          <w:p w:rsidR="00D304E6" w:rsidRPr="00895933" w:rsidRDefault="00D304E6" w:rsidP="00B47F28">
            <w:pPr>
              <w:pStyle w:val="NoSpacing"/>
            </w:pPr>
            <w:r w:rsidRPr="00895933">
              <w:t>Pizza/T-shirts</w:t>
            </w:r>
          </w:p>
        </w:tc>
        <w:tc>
          <w:tcPr>
            <w:tcW w:w="1392" w:type="dxa"/>
            <w:shd w:val="clear" w:color="auto" w:fill="auto"/>
          </w:tcPr>
          <w:p w:rsidR="00D304E6" w:rsidRPr="00895933" w:rsidRDefault="00D304E6" w:rsidP="00B47F28">
            <w:pPr>
              <w:pStyle w:val="NoSpacing"/>
            </w:pPr>
            <w:r w:rsidRPr="00895933">
              <w:t>March-April 2022</w:t>
            </w:r>
          </w:p>
        </w:tc>
        <w:tc>
          <w:tcPr>
            <w:tcW w:w="2498" w:type="dxa"/>
            <w:shd w:val="clear" w:color="auto" w:fill="auto"/>
          </w:tcPr>
          <w:p w:rsidR="00D304E6" w:rsidRPr="00895933" w:rsidRDefault="00D304E6" w:rsidP="00B47F28">
            <w:pPr>
              <w:pStyle w:val="NoSpacing"/>
            </w:pPr>
            <w:r w:rsidRPr="00895933">
              <w:t>Banquet, Equipment, Tournament Fees</w:t>
            </w:r>
          </w:p>
        </w:tc>
        <w:tc>
          <w:tcPr>
            <w:tcW w:w="2800" w:type="dxa"/>
            <w:shd w:val="clear" w:color="auto" w:fill="auto"/>
          </w:tcPr>
          <w:p w:rsidR="00D304E6" w:rsidRPr="00895933" w:rsidRDefault="00D304E6" w:rsidP="00B47F28">
            <w:pPr>
              <w:pStyle w:val="NoSpacing"/>
            </w:pPr>
            <w:r w:rsidRPr="00895933">
              <w:t>Adults/Students</w:t>
            </w:r>
          </w:p>
        </w:tc>
      </w:tr>
      <w:tr w:rsidR="00CD60A8" w:rsidTr="00CD60A8">
        <w:tc>
          <w:tcPr>
            <w:tcW w:w="1783" w:type="dxa"/>
            <w:shd w:val="clear" w:color="auto" w:fill="auto"/>
          </w:tcPr>
          <w:p w:rsidR="00CD60A8" w:rsidRDefault="00CD60A8" w:rsidP="00B47F28">
            <w:pPr>
              <w:pStyle w:val="NoSpacing"/>
            </w:pPr>
            <w:r>
              <w:t>TES Student Council</w:t>
            </w:r>
          </w:p>
        </w:tc>
        <w:tc>
          <w:tcPr>
            <w:tcW w:w="1787" w:type="dxa"/>
            <w:gridSpan w:val="2"/>
            <w:shd w:val="clear" w:color="auto" w:fill="auto"/>
          </w:tcPr>
          <w:p w:rsidR="00CD60A8" w:rsidRDefault="00CD60A8" w:rsidP="00B47F28">
            <w:pPr>
              <w:pStyle w:val="NoSpacing"/>
            </w:pPr>
            <w:r>
              <w:t>Good Luck Grams</w:t>
            </w:r>
          </w:p>
        </w:tc>
        <w:tc>
          <w:tcPr>
            <w:tcW w:w="1392" w:type="dxa"/>
            <w:shd w:val="clear" w:color="auto" w:fill="auto"/>
          </w:tcPr>
          <w:p w:rsidR="00CD60A8" w:rsidRDefault="00CD60A8" w:rsidP="00B47F28">
            <w:pPr>
              <w:pStyle w:val="NoSpacing"/>
            </w:pPr>
            <w:r>
              <w:t>March 10-16</w:t>
            </w:r>
          </w:p>
        </w:tc>
        <w:tc>
          <w:tcPr>
            <w:tcW w:w="2498" w:type="dxa"/>
            <w:shd w:val="clear" w:color="auto" w:fill="auto"/>
          </w:tcPr>
          <w:p w:rsidR="00CD60A8" w:rsidRDefault="00CD60A8" w:rsidP="00B47F28">
            <w:pPr>
              <w:pStyle w:val="NoSpacing"/>
            </w:pPr>
            <w:r>
              <w:t>Money to support initiatives to improve school</w:t>
            </w:r>
          </w:p>
        </w:tc>
        <w:tc>
          <w:tcPr>
            <w:tcW w:w="2800" w:type="dxa"/>
            <w:shd w:val="clear" w:color="auto" w:fill="auto"/>
          </w:tcPr>
          <w:p w:rsidR="00CD60A8" w:rsidRDefault="00CD60A8" w:rsidP="00B47F28">
            <w:pPr>
              <w:pStyle w:val="NoSpacing"/>
            </w:pPr>
            <w:r>
              <w:t>Adults/Students</w:t>
            </w:r>
          </w:p>
        </w:tc>
      </w:tr>
    </w:tbl>
    <w:p w:rsidR="00D304E6" w:rsidRPr="00A73C97" w:rsidRDefault="00D304E6" w:rsidP="00D304E6">
      <w:pPr>
        <w:pStyle w:val="NoSpacing"/>
        <w:rPr>
          <w:rFonts w:ascii="Arial" w:hAnsi="Arial" w:cs="Arial"/>
          <w:sz w:val="24"/>
          <w:szCs w:val="24"/>
        </w:rPr>
      </w:pPr>
    </w:p>
    <w:p w:rsidR="000A5DF7" w:rsidRDefault="003C544F" w:rsidP="0050621E">
      <w:pPr>
        <w:pStyle w:val="NoSpacing"/>
        <w:numPr>
          <w:ilvl w:val="0"/>
          <w:numId w:val="5"/>
        </w:numPr>
        <w:rPr>
          <w:rFonts w:ascii="Arial" w:hAnsi="Arial" w:cs="Arial"/>
          <w:sz w:val="24"/>
          <w:szCs w:val="24"/>
        </w:rPr>
      </w:pPr>
      <w:r w:rsidRPr="00A73C97">
        <w:rPr>
          <w:rFonts w:ascii="Arial" w:hAnsi="Arial" w:cs="Arial"/>
          <w:sz w:val="24"/>
          <w:szCs w:val="24"/>
        </w:rPr>
        <w:t>Fee Requests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72"/>
        <w:gridCol w:w="990"/>
        <w:gridCol w:w="5130"/>
      </w:tblGrid>
      <w:tr w:rsidR="00CD60A8" w:rsidRPr="00DD4DE0" w:rsidTr="00542F5B">
        <w:tc>
          <w:tcPr>
            <w:tcW w:w="3096" w:type="dxa"/>
            <w:shd w:val="clear" w:color="auto" w:fill="auto"/>
          </w:tcPr>
          <w:p w:rsidR="00CD60A8" w:rsidRPr="00CD60A8" w:rsidRDefault="00CD60A8" w:rsidP="00CD60A8">
            <w:pPr>
              <w:pStyle w:val="NoSpacing"/>
            </w:pPr>
            <w:r w:rsidRPr="00CD60A8">
              <w:t>SCMS Baseball</w:t>
            </w:r>
          </w:p>
        </w:tc>
        <w:tc>
          <w:tcPr>
            <w:tcW w:w="1062" w:type="dxa"/>
            <w:gridSpan w:val="2"/>
            <w:shd w:val="clear" w:color="auto" w:fill="auto"/>
          </w:tcPr>
          <w:p w:rsidR="00CD60A8" w:rsidRPr="00DD4DE0" w:rsidRDefault="00CD60A8" w:rsidP="00CD60A8">
            <w:pPr>
              <w:pStyle w:val="NoSpacing"/>
            </w:pPr>
            <w:r w:rsidRPr="00DD4DE0">
              <w:t>$125</w:t>
            </w:r>
          </w:p>
        </w:tc>
        <w:tc>
          <w:tcPr>
            <w:tcW w:w="5130" w:type="dxa"/>
            <w:shd w:val="clear" w:color="auto" w:fill="auto"/>
          </w:tcPr>
          <w:p w:rsidR="00CD60A8" w:rsidRPr="00DD4DE0" w:rsidRDefault="00CD60A8" w:rsidP="00CD60A8">
            <w:pPr>
              <w:pStyle w:val="NoSpacing"/>
            </w:pPr>
            <w:r w:rsidRPr="00DD4DE0">
              <w:t>Player Fee – Uniforms and Travel Suit</w:t>
            </w:r>
          </w:p>
        </w:tc>
      </w:tr>
      <w:tr w:rsidR="00CD60A8" w:rsidRPr="00DD4DE0" w:rsidTr="00542F5B">
        <w:tc>
          <w:tcPr>
            <w:tcW w:w="3096" w:type="dxa"/>
            <w:shd w:val="clear" w:color="auto" w:fill="auto"/>
          </w:tcPr>
          <w:p w:rsidR="00CD60A8" w:rsidRPr="00DD4DE0" w:rsidRDefault="00CD60A8" w:rsidP="00CD60A8">
            <w:pPr>
              <w:pStyle w:val="NoSpacing"/>
            </w:pPr>
            <w:r w:rsidRPr="00DD4DE0">
              <w:t>SCMS Softball</w:t>
            </w:r>
          </w:p>
        </w:tc>
        <w:tc>
          <w:tcPr>
            <w:tcW w:w="1062" w:type="dxa"/>
            <w:gridSpan w:val="2"/>
            <w:shd w:val="clear" w:color="auto" w:fill="auto"/>
          </w:tcPr>
          <w:p w:rsidR="00CD60A8" w:rsidRPr="00DD4DE0" w:rsidRDefault="00CD60A8" w:rsidP="00CD60A8">
            <w:pPr>
              <w:pStyle w:val="NoSpacing"/>
            </w:pPr>
            <w:r w:rsidRPr="00DD4DE0">
              <w:t>$125</w:t>
            </w:r>
          </w:p>
        </w:tc>
        <w:tc>
          <w:tcPr>
            <w:tcW w:w="5130" w:type="dxa"/>
            <w:shd w:val="clear" w:color="auto" w:fill="auto"/>
          </w:tcPr>
          <w:p w:rsidR="00CD60A8" w:rsidRPr="00DD4DE0" w:rsidRDefault="00CD60A8" w:rsidP="00CD60A8">
            <w:pPr>
              <w:pStyle w:val="NoSpacing"/>
            </w:pPr>
            <w:r w:rsidRPr="00DD4DE0">
              <w:t>Player  Fee – Uniforms and Travel Suit</w:t>
            </w:r>
          </w:p>
        </w:tc>
      </w:tr>
      <w:tr w:rsidR="00CD60A8" w:rsidRPr="00DD4DE0" w:rsidTr="00542F5B">
        <w:tc>
          <w:tcPr>
            <w:tcW w:w="3096" w:type="dxa"/>
            <w:shd w:val="clear" w:color="auto" w:fill="auto"/>
          </w:tcPr>
          <w:p w:rsidR="00CD60A8" w:rsidRPr="00DD4DE0" w:rsidRDefault="00CD60A8" w:rsidP="00CD60A8">
            <w:pPr>
              <w:pStyle w:val="NoSpacing"/>
            </w:pPr>
            <w:r w:rsidRPr="00DD4DE0">
              <w:t>SCMS Art Club</w:t>
            </w:r>
          </w:p>
        </w:tc>
        <w:tc>
          <w:tcPr>
            <w:tcW w:w="1062" w:type="dxa"/>
            <w:gridSpan w:val="2"/>
            <w:shd w:val="clear" w:color="auto" w:fill="auto"/>
          </w:tcPr>
          <w:p w:rsidR="00CD60A8" w:rsidRPr="00DD4DE0" w:rsidRDefault="00CD60A8" w:rsidP="00CD60A8">
            <w:pPr>
              <w:pStyle w:val="NoSpacing"/>
            </w:pPr>
            <w:r w:rsidRPr="00DD4DE0">
              <w:t>$ 25</w:t>
            </w:r>
          </w:p>
        </w:tc>
        <w:tc>
          <w:tcPr>
            <w:tcW w:w="5130" w:type="dxa"/>
            <w:shd w:val="clear" w:color="auto" w:fill="auto"/>
          </w:tcPr>
          <w:p w:rsidR="00CD60A8" w:rsidRPr="00DD4DE0" w:rsidRDefault="00CD60A8" w:rsidP="00CD60A8">
            <w:pPr>
              <w:pStyle w:val="NoSpacing"/>
            </w:pPr>
            <w:r w:rsidRPr="00DD4DE0">
              <w:t>Membership – Supplies</w:t>
            </w:r>
          </w:p>
        </w:tc>
      </w:tr>
      <w:tr w:rsidR="00CD60A8" w:rsidRPr="00DD4DE0" w:rsidTr="00542F5B">
        <w:tc>
          <w:tcPr>
            <w:tcW w:w="3096" w:type="dxa"/>
            <w:shd w:val="clear" w:color="auto" w:fill="auto"/>
          </w:tcPr>
          <w:p w:rsidR="00CD60A8" w:rsidRPr="00DD4DE0" w:rsidRDefault="00CD60A8" w:rsidP="00CD60A8">
            <w:pPr>
              <w:pStyle w:val="NoSpacing"/>
            </w:pPr>
            <w:r w:rsidRPr="00DD4DE0">
              <w:t>SCMS Football</w:t>
            </w:r>
          </w:p>
        </w:tc>
        <w:tc>
          <w:tcPr>
            <w:tcW w:w="1062" w:type="dxa"/>
            <w:gridSpan w:val="2"/>
            <w:shd w:val="clear" w:color="auto" w:fill="auto"/>
          </w:tcPr>
          <w:p w:rsidR="00CD60A8" w:rsidRPr="00DD4DE0" w:rsidRDefault="00CD60A8" w:rsidP="00CD60A8">
            <w:pPr>
              <w:pStyle w:val="NoSpacing"/>
            </w:pPr>
            <w:r w:rsidRPr="00DD4DE0">
              <w:t>$125</w:t>
            </w:r>
          </w:p>
        </w:tc>
        <w:tc>
          <w:tcPr>
            <w:tcW w:w="5130" w:type="dxa"/>
            <w:shd w:val="clear" w:color="auto" w:fill="auto"/>
          </w:tcPr>
          <w:p w:rsidR="00CD60A8" w:rsidRPr="00DD4DE0" w:rsidRDefault="00CD60A8" w:rsidP="00CD60A8">
            <w:pPr>
              <w:pStyle w:val="NoSpacing"/>
            </w:pPr>
            <w:r w:rsidRPr="00DD4DE0">
              <w:t>Player  Fee – Equipment and Uniforms</w:t>
            </w:r>
          </w:p>
        </w:tc>
      </w:tr>
      <w:tr w:rsidR="00542F5B" w:rsidTr="00542F5B">
        <w:tc>
          <w:tcPr>
            <w:tcW w:w="3168" w:type="dxa"/>
            <w:gridSpan w:val="2"/>
            <w:shd w:val="clear" w:color="auto" w:fill="auto"/>
          </w:tcPr>
          <w:p w:rsidR="00542F5B" w:rsidRDefault="00542F5B" w:rsidP="00B47F28">
            <w:pPr>
              <w:pStyle w:val="NoSpacing"/>
            </w:pPr>
            <w:r>
              <w:t>SCHS Boys/Girls Golf</w:t>
            </w:r>
          </w:p>
        </w:tc>
        <w:tc>
          <w:tcPr>
            <w:tcW w:w="990" w:type="dxa"/>
            <w:shd w:val="clear" w:color="auto" w:fill="auto"/>
          </w:tcPr>
          <w:p w:rsidR="00542F5B" w:rsidRDefault="00542F5B" w:rsidP="00542F5B">
            <w:pPr>
              <w:pStyle w:val="NoSpacing"/>
            </w:pPr>
            <w:r>
              <w:t xml:space="preserve">$100 </w:t>
            </w:r>
          </w:p>
        </w:tc>
        <w:tc>
          <w:tcPr>
            <w:tcW w:w="5130" w:type="dxa"/>
            <w:shd w:val="clear" w:color="auto" w:fill="auto"/>
          </w:tcPr>
          <w:p w:rsidR="00542F5B" w:rsidRDefault="00542F5B" w:rsidP="00B47F28">
            <w:pPr>
              <w:pStyle w:val="NoSpacing"/>
            </w:pPr>
            <w:r>
              <w:t>Apparel, Travel, Tournaments</w:t>
            </w:r>
          </w:p>
        </w:tc>
      </w:tr>
    </w:tbl>
    <w:p w:rsidR="00CD60A8" w:rsidRPr="00A73C97" w:rsidRDefault="00CD60A8" w:rsidP="00CD60A8">
      <w:pPr>
        <w:pStyle w:val="NoSpacing"/>
        <w:rPr>
          <w:rFonts w:ascii="Arial" w:hAnsi="Arial" w:cs="Arial"/>
          <w:sz w:val="24"/>
          <w:szCs w:val="24"/>
        </w:rPr>
      </w:pPr>
    </w:p>
    <w:p w:rsidR="0050621E" w:rsidRDefault="0050621E" w:rsidP="0050621E">
      <w:pPr>
        <w:pStyle w:val="NoSpacing"/>
        <w:numPr>
          <w:ilvl w:val="0"/>
          <w:numId w:val="5"/>
        </w:numPr>
        <w:rPr>
          <w:rFonts w:ascii="Arial" w:hAnsi="Arial" w:cs="Arial"/>
          <w:sz w:val="24"/>
          <w:szCs w:val="24"/>
        </w:rPr>
      </w:pPr>
      <w:r w:rsidRPr="00A73C97">
        <w:rPr>
          <w:rFonts w:ascii="Arial" w:hAnsi="Arial" w:cs="Arial"/>
          <w:sz w:val="24"/>
          <w:szCs w:val="24"/>
        </w:rPr>
        <w:t>Surplus Items</w:t>
      </w:r>
    </w:p>
    <w:p w:rsidR="00542F5B" w:rsidRPr="00A73C97" w:rsidRDefault="00542F5B" w:rsidP="00542F5B">
      <w:pPr>
        <w:pStyle w:val="NoSpacing"/>
        <w:numPr>
          <w:ilvl w:val="1"/>
          <w:numId w:val="5"/>
        </w:numPr>
        <w:rPr>
          <w:rFonts w:ascii="Arial" w:hAnsi="Arial" w:cs="Arial"/>
          <w:sz w:val="24"/>
          <w:szCs w:val="24"/>
        </w:rPr>
      </w:pPr>
      <w:r>
        <w:rPr>
          <w:rFonts w:ascii="Arial" w:hAnsi="Arial" w:cs="Arial"/>
          <w:sz w:val="24"/>
          <w:szCs w:val="24"/>
        </w:rPr>
        <w:t xml:space="preserve">TES </w:t>
      </w:r>
      <w:proofErr w:type="spellStart"/>
      <w:r>
        <w:rPr>
          <w:rFonts w:ascii="Arial" w:hAnsi="Arial" w:cs="Arial"/>
          <w:sz w:val="24"/>
          <w:szCs w:val="24"/>
        </w:rPr>
        <w:t>Frontrow</w:t>
      </w:r>
      <w:proofErr w:type="spellEnd"/>
      <w:r>
        <w:rPr>
          <w:rFonts w:ascii="Arial" w:hAnsi="Arial" w:cs="Arial"/>
          <w:sz w:val="24"/>
          <w:szCs w:val="24"/>
        </w:rPr>
        <w:t xml:space="preserve"> to go microphone</w:t>
      </w:r>
    </w:p>
    <w:p w:rsidR="00321069" w:rsidRPr="00197997" w:rsidRDefault="00321069" w:rsidP="00197997">
      <w:pPr>
        <w:pStyle w:val="NoSpacing"/>
        <w:ind w:left="1440"/>
        <w:rPr>
          <w:rFonts w:ascii="Arial" w:hAnsi="Arial" w:cs="Arial"/>
          <w:sz w:val="24"/>
          <w:szCs w:val="24"/>
        </w:rPr>
      </w:pPr>
    </w:p>
    <w:p w:rsidR="00353669" w:rsidRPr="00197997" w:rsidRDefault="00353669" w:rsidP="00353669">
      <w:pPr>
        <w:pStyle w:val="NoSpacing"/>
        <w:ind w:left="360"/>
        <w:rPr>
          <w:rFonts w:ascii="Arial" w:hAnsi="Arial" w:cs="Arial"/>
          <w:b/>
          <w:sz w:val="24"/>
          <w:szCs w:val="24"/>
        </w:rPr>
      </w:pPr>
    </w:p>
    <w:p w:rsidR="006E246D" w:rsidRPr="0037219A" w:rsidRDefault="0037219A" w:rsidP="006E246D">
      <w:pPr>
        <w:pStyle w:val="NoSpacing"/>
        <w:rPr>
          <w:rFonts w:ascii="Arial" w:hAnsi="Arial" w:cs="Arial"/>
          <w:b/>
          <w:sz w:val="24"/>
          <w:szCs w:val="24"/>
        </w:rPr>
      </w:pPr>
      <w:r w:rsidRPr="0037219A">
        <w:rPr>
          <w:rFonts w:ascii="Arial" w:hAnsi="Arial" w:cs="Arial"/>
          <w:b/>
          <w:sz w:val="24"/>
          <w:szCs w:val="24"/>
        </w:rPr>
        <w:t>COMMUNICATION</w:t>
      </w:r>
      <w:r w:rsidRPr="0037219A">
        <w:rPr>
          <w:rFonts w:ascii="Arial" w:hAnsi="Arial" w:cs="Arial"/>
          <w:b/>
          <w:sz w:val="24"/>
          <w:szCs w:val="24"/>
        </w:rPr>
        <w:br/>
      </w:r>
    </w:p>
    <w:p w:rsidR="0037219A" w:rsidRPr="0037219A" w:rsidRDefault="0037219A" w:rsidP="006E246D">
      <w:pPr>
        <w:pStyle w:val="NoSpacing"/>
        <w:rPr>
          <w:rFonts w:ascii="Arial" w:hAnsi="Arial" w:cs="Arial"/>
          <w:b/>
          <w:sz w:val="24"/>
          <w:szCs w:val="24"/>
        </w:rPr>
      </w:pPr>
      <w:r w:rsidRPr="0037219A">
        <w:rPr>
          <w:rFonts w:ascii="Arial" w:hAnsi="Arial" w:cs="Arial"/>
          <w:b/>
          <w:sz w:val="24"/>
          <w:szCs w:val="24"/>
        </w:rPr>
        <w:t>BOARD MEMBERS</w:t>
      </w:r>
    </w:p>
    <w:p w:rsidR="0037219A" w:rsidRPr="004016AA" w:rsidRDefault="0037219A" w:rsidP="006E246D">
      <w:pPr>
        <w:pStyle w:val="NoSpacing"/>
        <w:rPr>
          <w:rFonts w:ascii="Arial" w:hAnsi="Arial" w:cs="Arial"/>
          <w:sz w:val="24"/>
          <w:szCs w:val="24"/>
        </w:rPr>
      </w:pPr>
      <w:r>
        <w:rPr>
          <w:rFonts w:ascii="Arial" w:hAnsi="Arial" w:cs="Arial"/>
          <w:sz w:val="24"/>
          <w:szCs w:val="24"/>
        </w:rPr>
        <w:t>Ms. Sandy Clevenger would like to look at information on propane buses at an upcoming Board meeting.</w:t>
      </w:r>
    </w:p>
    <w:p w:rsidR="005E018E" w:rsidRDefault="005E018E" w:rsidP="005E018E">
      <w:pPr>
        <w:pStyle w:val="NoSpacing"/>
        <w:rPr>
          <w:rFonts w:ascii="Arial" w:hAnsi="Arial" w:cs="Arial"/>
          <w:sz w:val="24"/>
          <w:szCs w:val="24"/>
        </w:rPr>
      </w:pPr>
      <w:r w:rsidRPr="004016AA">
        <w:rPr>
          <w:rFonts w:ascii="Arial" w:hAnsi="Arial" w:cs="Arial"/>
          <w:sz w:val="24"/>
          <w:szCs w:val="24"/>
        </w:rPr>
        <w:tab/>
      </w: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lastRenderedPageBreak/>
        <w:t xml:space="preserve">SCEA UPDATE:  </w:t>
      </w:r>
    </w:p>
    <w:p w:rsidR="0037219A" w:rsidRDefault="0037219A" w:rsidP="005E018E">
      <w:pPr>
        <w:pStyle w:val="NoSpacing"/>
        <w:rPr>
          <w:rFonts w:ascii="Arial" w:hAnsi="Arial" w:cs="Arial"/>
          <w:sz w:val="24"/>
          <w:szCs w:val="24"/>
        </w:rPr>
      </w:pPr>
      <w:r>
        <w:rPr>
          <w:rFonts w:ascii="Arial" w:hAnsi="Arial" w:cs="Arial"/>
          <w:sz w:val="24"/>
          <w:szCs w:val="24"/>
        </w:rPr>
        <w:t>Ms. Tamatha Hollan gave an oral report.</w:t>
      </w:r>
    </w:p>
    <w:p w:rsidR="0037219A" w:rsidRDefault="0037219A" w:rsidP="005E018E">
      <w:pPr>
        <w:pStyle w:val="NoSpacing"/>
        <w:rPr>
          <w:rFonts w:ascii="Arial" w:hAnsi="Arial" w:cs="Arial"/>
          <w:sz w:val="24"/>
          <w:szCs w:val="24"/>
        </w:rPr>
      </w:pP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 xml:space="preserve">WRITTEN COMMUNICATION:  </w:t>
      </w:r>
    </w:p>
    <w:p w:rsidR="0037219A" w:rsidRDefault="0037219A" w:rsidP="005E018E">
      <w:pPr>
        <w:pStyle w:val="NoSpacing"/>
        <w:rPr>
          <w:rFonts w:ascii="Arial" w:hAnsi="Arial" w:cs="Arial"/>
          <w:sz w:val="24"/>
          <w:szCs w:val="24"/>
        </w:rPr>
      </w:pPr>
      <w:r>
        <w:rPr>
          <w:rFonts w:ascii="Arial" w:hAnsi="Arial" w:cs="Arial"/>
          <w:sz w:val="24"/>
          <w:szCs w:val="24"/>
        </w:rPr>
        <w:t>No discussion took place.</w:t>
      </w:r>
    </w:p>
    <w:p w:rsidR="0037219A" w:rsidRDefault="0037219A" w:rsidP="005E018E">
      <w:pPr>
        <w:pStyle w:val="NoSpacing"/>
        <w:rPr>
          <w:rFonts w:ascii="Arial" w:hAnsi="Arial" w:cs="Arial"/>
          <w:sz w:val="24"/>
          <w:szCs w:val="24"/>
        </w:rPr>
      </w:pPr>
    </w:p>
    <w:p w:rsidR="0037219A" w:rsidRDefault="0037219A" w:rsidP="005E018E">
      <w:pPr>
        <w:pStyle w:val="NoSpacing"/>
        <w:rPr>
          <w:rFonts w:ascii="Arial" w:hAnsi="Arial" w:cs="Arial"/>
          <w:sz w:val="24"/>
          <w:szCs w:val="24"/>
        </w:rPr>
      </w:pP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DIALOGUE AND FUTURE AGENDA TOPICS</w:t>
      </w:r>
    </w:p>
    <w:p w:rsidR="0037219A" w:rsidRDefault="0037219A" w:rsidP="005E018E">
      <w:pPr>
        <w:pStyle w:val="NoSpacing"/>
        <w:rPr>
          <w:rFonts w:ascii="Arial" w:hAnsi="Arial" w:cs="Arial"/>
          <w:sz w:val="24"/>
          <w:szCs w:val="24"/>
        </w:rPr>
      </w:pPr>
      <w:r>
        <w:rPr>
          <w:rFonts w:ascii="Arial" w:hAnsi="Arial" w:cs="Arial"/>
          <w:sz w:val="24"/>
          <w:szCs w:val="24"/>
        </w:rPr>
        <w:t>N/A</w:t>
      </w:r>
    </w:p>
    <w:p w:rsidR="0037219A" w:rsidRDefault="0037219A" w:rsidP="005E018E">
      <w:pPr>
        <w:pStyle w:val="NoSpacing"/>
        <w:rPr>
          <w:rFonts w:ascii="Arial" w:hAnsi="Arial" w:cs="Arial"/>
          <w:sz w:val="24"/>
          <w:szCs w:val="24"/>
        </w:rPr>
      </w:pP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 xml:space="preserve">ORDER # </w:t>
      </w:r>
      <w:r w:rsidR="00AD26A7">
        <w:rPr>
          <w:rFonts w:ascii="Arial" w:hAnsi="Arial" w:cs="Arial"/>
          <w:b/>
          <w:sz w:val="24"/>
          <w:szCs w:val="24"/>
        </w:rPr>
        <w:t>174</w:t>
      </w: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 xml:space="preserve">MOTION TO MAKE AGENDA </w:t>
      </w:r>
      <w:proofErr w:type="gramStart"/>
      <w:r w:rsidRPr="0037219A">
        <w:rPr>
          <w:rFonts w:ascii="Arial" w:hAnsi="Arial" w:cs="Arial"/>
          <w:b/>
          <w:sz w:val="24"/>
          <w:szCs w:val="24"/>
        </w:rPr>
        <w:t>PART  OF</w:t>
      </w:r>
      <w:proofErr w:type="gramEnd"/>
      <w:r w:rsidRPr="0037219A">
        <w:rPr>
          <w:rFonts w:ascii="Arial" w:hAnsi="Arial" w:cs="Arial"/>
          <w:b/>
          <w:sz w:val="24"/>
          <w:szCs w:val="24"/>
        </w:rPr>
        <w:t xml:space="preserve"> OFFICAL BOARD MINUTES</w:t>
      </w:r>
    </w:p>
    <w:p w:rsidR="0037219A" w:rsidRDefault="0037219A" w:rsidP="005E018E">
      <w:pPr>
        <w:pStyle w:val="NoSpacing"/>
        <w:rPr>
          <w:rFonts w:ascii="Arial" w:hAnsi="Arial" w:cs="Arial"/>
          <w:sz w:val="24"/>
          <w:szCs w:val="24"/>
        </w:rPr>
      </w:pPr>
      <w:r>
        <w:rPr>
          <w:rFonts w:ascii="Arial" w:hAnsi="Arial" w:cs="Arial"/>
          <w:sz w:val="24"/>
          <w:szCs w:val="24"/>
        </w:rPr>
        <w:t>A motion was made by Ms. Pamela Slone and seconded by Ms. Sandy Clevenger to make the agenda dated February 28, 2022 part of the official board minutes as presented.</w:t>
      </w:r>
    </w:p>
    <w:p w:rsidR="0037219A" w:rsidRDefault="0037219A" w:rsidP="005E018E">
      <w:pPr>
        <w:pStyle w:val="NoSpacing"/>
        <w:rPr>
          <w:rFonts w:ascii="Arial" w:hAnsi="Arial" w:cs="Arial"/>
          <w:sz w:val="24"/>
          <w:szCs w:val="24"/>
        </w:rPr>
      </w:pP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37219A" w:rsidRDefault="0037219A" w:rsidP="005E018E">
      <w:pPr>
        <w:pStyle w:val="NoSpacing"/>
        <w:rPr>
          <w:rFonts w:ascii="Arial" w:hAnsi="Arial" w:cs="Arial"/>
          <w:sz w:val="24"/>
          <w:szCs w:val="24"/>
        </w:rPr>
      </w:pPr>
    </w:p>
    <w:p w:rsidR="0037219A" w:rsidRDefault="0037219A" w:rsidP="005E018E">
      <w:pPr>
        <w:pStyle w:val="NoSpacing"/>
        <w:rPr>
          <w:rFonts w:ascii="Arial" w:hAnsi="Arial" w:cs="Arial"/>
          <w:sz w:val="24"/>
          <w:szCs w:val="24"/>
        </w:rPr>
      </w:pP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 xml:space="preserve">ORDER # </w:t>
      </w:r>
      <w:r w:rsidR="00AD26A7">
        <w:rPr>
          <w:rFonts w:ascii="Arial" w:hAnsi="Arial" w:cs="Arial"/>
          <w:b/>
          <w:sz w:val="24"/>
          <w:szCs w:val="24"/>
        </w:rPr>
        <w:t>175</w:t>
      </w:r>
    </w:p>
    <w:p w:rsidR="0037219A" w:rsidRPr="0037219A" w:rsidRDefault="0037219A" w:rsidP="005E018E">
      <w:pPr>
        <w:pStyle w:val="NoSpacing"/>
        <w:rPr>
          <w:rFonts w:ascii="Arial" w:hAnsi="Arial" w:cs="Arial"/>
          <w:b/>
          <w:sz w:val="24"/>
          <w:szCs w:val="24"/>
        </w:rPr>
      </w:pPr>
      <w:r w:rsidRPr="0037219A">
        <w:rPr>
          <w:rFonts w:ascii="Arial" w:hAnsi="Arial" w:cs="Arial"/>
          <w:b/>
          <w:sz w:val="24"/>
          <w:szCs w:val="24"/>
        </w:rPr>
        <w:t>ADJOURNMENT</w:t>
      </w:r>
    </w:p>
    <w:p w:rsidR="0037219A" w:rsidRDefault="0037219A" w:rsidP="005E018E">
      <w:pPr>
        <w:pStyle w:val="NoSpacing"/>
        <w:rPr>
          <w:rFonts w:ascii="Arial" w:hAnsi="Arial" w:cs="Arial"/>
          <w:sz w:val="24"/>
          <w:szCs w:val="24"/>
        </w:rPr>
      </w:pPr>
      <w:r>
        <w:rPr>
          <w:rFonts w:ascii="Arial" w:hAnsi="Arial" w:cs="Arial"/>
          <w:sz w:val="24"/>
          <w:szCs w:val="24"/>
        </w:rPr>
        <w:t>A motion was made by Ms. Pamela Slone and seconded by Ms. Sandy Clevenger to adjourn meeting at 6:52 pm.</w:t>
      </w:r>
    </w:p>
    <w:p w:rsidR="0037219A" w:rsidRDefault="0037219A" w:rsidP="005E018E">
      <w:pPr>
        <w:pStyle w:val="NoSpacing"/>
        <w:rPr>
          <w:rFonts w:ascii="Arial" w:hAnsi="Arial" w:cs="Arial"/>
          <w:sz w:val="24"/>
          <w:szCs w:val="24"/>
        </w:rPr>
      </w:pP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Dr. Lynn Shelburne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Ms. Sandy Clevenger</w:t>
      </w:r>
      <w:r w:rsidRPr="005F5A72">
        <w:rPr>
          <w:rFonts w:ascii="Arial" w:hAnsi="Arial" w:cs="Arial"/>
          <w:color w:val="000000" w:themeColor="text1"/>
          <w:sz w:val="24"/>
          <w:szCs w:val="24"/>
        </w:rPr>
        <w:tab/>
        <w:t>Yes</w:t>
      </w:r>
    </w:p>
    <w:p w:rsidR="0037219A" w:rsidRPr="005F5A72" w:rsidRDefault="0037219A" w:rsidP="0037219A">
      <w:pPr>
        <w:pStyle w:val="NoSpacing"/>
        <w:rPr>
          <w:rFonts w:ascii="Arial" w:hAnsi="Arial" w:cs="Arial"/>
          <w:color w:val="000000" w:themeColor="text1"/>
          <w:sz w:val="24"/>
          <w:szCs w:val="24"/>
        </w:rPr>
      </w:pPr>
      <w:r w:rsidRPr="005F5A72">
        <w:rPr>
          <w:rFonts w:ascii="Arial" w:hAnsi="Arial" w:cs="Arial"/>
          <w:color w:val="000000" w:themeColor="text1"/>
          <w:sz w:val="24"/>
          <w:szCs w:val="24"/>
        </w:rPr>
        <w:t>Ms. Pamela Slone</w:t>
      </w:r>
      <w:r w:rsidRPr="005F5A72">
        <w:rPr>
          <w:rFonts w:ascii="Arial" w:hAnsi="Arial" w:cs="Arial"/>
          <w:color w:val="000000" w:themeColor="text1"/>
          <w:sz w:val="24"/>
          <w:szCs w:val="24"/>
        </w:rPr>
        <w:tab/>
      </w:r>
      <w:r w:rsidRPr="005F5A72">
        <w:rPr>
          <w:rFonts w:ascii="Arial" w:hAnsi="Arial" w:cs="Arial"/>
          <w:color w:val="000000" w:themeColor="text1"/>
          <w:sz w:val="24"/>
          <w:szCs w:val="24"/>
        </w:rPr>
        <w:tab/>
        <w:t>Yes</w:t>
      </w:r>
    </w:p>
    <w:p w:rsidR="0037219A" w:rsidRPr="004016AA" w:rsidRDefault="0037219A" w:rsidP="005E018E">
      <w:pPr>
        <w:pStyle w:val="NoSpacing"/>
        <w:rPr>
          <w:rFonts w:ascii="Arial" w:hAnsi="Arial" w:cs="Arial"/>
          <w:sz w:val="24"/>
          <w:szCs w:val="24"/>
        </w:rPr>
      </w:pPr>
    </w:p>
    <w:p w:rsidR="005E018E" w:rsidRPr="005E018E" w:rsidRDefault="005E018E" w:rsidP="005E018E">
      <w:pPr>
        <w:pStyle w:val="NoSpacing"/>
      </w:pPr>
    </w:p>
    <w:p w:rsidR="005E018E" w:rsidRDefault="005E018E"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7457A8" w:rsidRPr="007457A8" w:rsidRDefault="007457A8" w:rsidP="005E018E">
      <w:pPr>
        <w:pStyle w:val="NoSpacing"/>
        <w:spacing w:after="240"/>
        <w:rPr>
          <w:rFonts w:ascii="Arial" w:hAnsi="Arial" w:cs="Arial"/>
          <w:b/>
          <w:color w:val="FF0000"/>
          <w:sz w:val="24"/>
          <w:szCs w:val="24"/>
        </w:rPr>
      </w:pPr>
    </w:p>
    <w:p w:rsidR="007457A8" w:rsidRDefault="007457A8" w:rsidP="005E018E">
      <w:pPr>
        <w:pStyle w:val="NoSpacing"/>
        <w:spacing w:after="240"/>
        <w:rPr>
          <w:rFonts w:ascii="Arial" w:hAnsi="Arial" w:cs="Arial"/>
          <w:sz w:val="24"/>
          <w:szCs w:val="24"/>
        </w:rPr>
      </w:pPr>
    </w:p>
    <w:p w:rsidR="007457A8" w:rsidRDefault="007457A8"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Pr="005E018E" w:rsidRDefault="00901F2F" w:rsidP="005E018E">
      <w:pPr>
        <w:pStyle w:val="NoSpacing"/>
        <w:spacing w:after="240"/>
        <w:rPr>
          <w:rFonts w:ascii="Arial" w:hAnsi="Arial" w:cs="Arial"/>
          <w:sz w:val="24"/>
          <w:szCs w:val="24"/>
        </w:rPr>
      </w:pPr>
    </w:p>
    <w:sectPr w:rsidR="00901F2F" w:rsidRPr="005E018E" w:rsidSect="00183D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AF3"/>
    <w:multiLevelType w:val="hybridMultilevel"/>
    <w:tmpl w:val="1B922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09B"/>
    <w:multiLevelType w:val="hybridMultilevel"/>
    <w:tmpl w:val="BD9EC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F54DD"/>
    <w:multiLevelType w:val="hybridMultilevel"/>
    <w:tmpl w:val="59323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BF9"/>
    <w:multiLevelType w:val="hybridMultilevel"/>
    <w:tmpl w:val="8E083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7245"/>
    <w:multiLevelType w:val="hybridMultilevel"/>
    <w:tmpl w:val="4E347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03B40"/>
    <w:multiLevelType w:val="hybridMultilevel"/>
    <w:tmpl w:val="B4606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01E4E"/>
    <w:multiLevelType w:val="hybridMultilevel"/>
    <w:tmpl w:val="C3C4A7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93DAB"/>
    <w:multiLevelType w:val="hybridMultilevel"/>
    <w:tmpl w:val="147AF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C10F0"/>
    <w:multiLevelType w:val="hybridMultilevel"/>
    <w:tmpl w:val="FE5A81C6"/>
    <w:lvl w:ilvl="0" w:tplc="0A9A202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EA5355"/>
    <w:multiLevelType w:val="hybridMultilevel"/>
    <w:tmpl w:val="24A66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82FD7"/>
    <w:multiLevelType w:val="hybridMultilevel"/>
    <w:tmpl w:val="7E8A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E6996"/>
    <w:multiLevelType w:val="hybridMultilevel"/>
    <w:tmpl w:val="CB1C8D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B0150"/>
    <w:multiLevelType w:val="hybridMultilevel"/>
    <w:tmpl w:val="868A0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44AAE"/>
    <w:multiLevelType w:val="hybridMultilevel"/>
    <w:tmpl w:val="89809C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3D0886"/>
    <w:multiLevelType w:val="hybridMultilevel"/>
    <w:tmpl w:val="6BB80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637537"/>
    <w:multiLevelType w:val="hybridMultilevel"/>
    <w:tmpl w:val="7EF4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850B4"/>
    <w:multiLevelType w:val="hybridMultilevel"/>
    <w:tmpl w:val="1BEEE1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3B09AE"/>
    <w:multiLevelType w:val="hybridMultilevel"/>
    <w:tmpl w:val="B61CBE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B10DF"/>
    <w:multiLevelType w:val="hybridMultilevel"/>
    <w:tmpl w:val="2AAA2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07420"/>
    <w:multiLevelType w:val="hybridMultilevel"/>
    <w:tmpl w:val="CF3E2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D87741"/>
    <w:multiLevelType w:val="hybridMultilevel"/>
    <w:tmpl w:val="C14AA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03D09"/>
    <w:multiLevelType w:val="hybridMultilevel"/>
    <w:tmpl w:val="E702E3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A570F"/>
    <w:multiLevelType w:val="hybridMultilevel"/>
    <w:tmpl w:val="479EE7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1"/>
  </w:num>
  <w:num w:numId="4">
    <w:abstractNumId w:val="2"/>
  </w:num>
  <w:num w:numId="5">
    <w:abstractNumId w:val="11"/>
  </w:num>
  <w:num w:numId="6">
    <w:abstractNumId w:val="17"/>
  </w:num>
  <w:num w:numId="7">
    <w:abstractNumId w:val="6"/>
  </w:num>
  <w:num w:numId="8">
    <w:abstractNumId w:val="12"/>
  </w:num>
  <w:num w:numId="9">
    <w:abstractNumId w:val="9"/>
  </w:num>
  <w:num w:numId="10">
    <w:abstractNumId w:val="10"/>
  </w:num>
  <w:num w:numId="11">
    <w:abstractNumId w:val="19"/>
  </w:num>
  <w:num w:numId="12">
    <w:abstractNumId w:val="21"/>
  </w:num>
  <w:num w:numId="13">
    <w:abstractNumId w:val="14"/>
  </w:num>
  <w:num w:numId="14">
    <w:abstractNumId w:val="0"/>
  </w:num>
  <w:num w:numId="15">
    <w:abstractNumId w:val="3"/>
  </w:num>
  <w:num w:numId="16">
    <w:abstractNumId w:val="22"/>
  </w:num>
  <w:num w:numId="17">
    <w:abstractNumId w:val="20"/>
  </w:num>
  <w:num w:numId="18">
    <w:abstractNumId w:val="4"/>
  </w:num>
  <w:num w:numId="19">
    <w:abstractNumId w:val="16"/>
  </w:num>
  <w:num w:numId="20">
    <w:abstractNumId w:val="7"/>
  </w:num>
  <w:num w:numId="21">
    <w:abstractNumId w:val="18"/>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8E"/>
    <w:rsid w:val="00000A8E"/>
    <w:rsid w:val="00003AEB"/>
    <w:rsid w:val="00011293"/>
    <w:rsid w:val="00023267"/>
    <w:rsid w:val="00023409"/>
    <w:rsid w:val="00026A68"/>
    <w:rsid w:val="00026B4F"/>
    <w:rsid w:val="00034ACA"/>
    <w:rsid w:val="00037FDF"/>
    <w:rsid w:val="000406B4"/>
    <w:rsid w:val="00043260"/>
    <w:rsid w:val="00043D44"/>
    <w:rsid w:val="00056689"/>
    <w:rsid w:val="000569AC"/>
    <w:rsid w:val="000628BF"/>
    <w:rsid w:val="000664E1"/>
    <w:rsid w:val="000709FA"/>
    <w:rsid w:val="00080065"/>
    <w:rsid w:val="00080366"/>
    <w:rsid w:val="00081865"/>
    <w:rsid w:val="00083EE4"/>
    <w:rsid w:val="000851CD"/>
    <w:rsid w:val="0008541C"/>
    <w:rsid w:val="000908F9"/>
    <w:rsid w:val="000925F0"/>
    <w:rsid w:val="00097E81"/>
    <w:rsid w:val="000A5DF7"/>
    <w:rsid w:val="000A68F4"/>
    <w:rsid w:val="000A792E"/>
    <w:rsid w:val="000B1940"/>
    <w:rsid w:val="000B2CD1"/>
    <w:rsid w:val="000B7642"/>
    <w:rsid w:val="000C00B2"/>
    <w:rsid w:val="000C3AE5"/>
    <w:rsid w:val="000D1390"/>
    <w:rsid w:val="000E319B"/>
    <w:rsid w:val="000E5EDE"/>
    <w:rsid w:val="000E678F"/>
    <w:rsid w:val="000F0831"/>
    <w:rsid w:val="000F1893"/>
    <w:rsid w:val="000F24F3"/>
    <w:rsid w:val="000F552C"/>
    <w:rsid w:val="00102BA1"/>
    <w:rsid w:val="00103E36"/>
    <w:rsid w:val="0011007A"/>
    <w:rsid w:val="0012119D"/>
    <w:rsid w:val="00122536"/>
    <w:rsid w:val="00122680"/>
    <w:rsid w:val="001230CA"/>
    <w:rsid w:val="001316B8"/>
    <w:rsid w:val="001322B4"/>
    <w:rsid w:val="001330A0"/>
    <w:rsid w:val="00136123"/>
    <w:rsid w:val="001400B3"/>
    <w:rsid w:val="00140837"/>
    <w:rsid w:val="001438CA"/>
    <w:rsid w:val="0014619D"/>
    <w:rsid w:val="00146678"/>
    <w:rsid w:val="00147401"/>
    <w:rsid w:val="00150753"/>
    <w:rsid w:val="0015149A"/>
    <w:rsid w:val="00156902"/>
    <w:rsid w:val="001620EB"/>
    <w:rsid w:val="00163EAD"/>
    <w:rsid w:val="00164173"/>
    <w:rsid w:val="00165EE2"/>
    <w:rsid w:val="00167394"/>
    <w:rsid w:val="001707A4"/>
    <w:rsid w:val="00172FBA"/>
    <w:rsid w:val="00174EC5"/>
    <w:rsid w:val="00174FB0"/>
    <w:rsid w:val="00182BF9"/>
    <w:rsid w:val="00183D48"/>
    <w:rsid w:val="00191C5C"/>
    <w:rsid w:val="00192F7B"/>
    <w:rsid w:val="00194F10"/>
    <w:rsid w:val="0019666B"/>
    <w:rsid w:val="00197997"/>
    <w:rsid w:val="001A6201"/>
    <w:rsid w:val="001B6CB9"/>
    <w:rsid w:val="001C75D9"/>
    <w:rsid w:val="001C7608"/>
    <w:rsid w:val="001D6746"/>
    <w:rsid w:val="001D7BBC"/>
    <w:rsid w:val="001E07B7"/>
    <w:rsid w:val="001E2657"/>
    <w:rsid w:val="001E3A44"/>
    <w:rsid w:val="001E4EDF"/>
    <w:rsid w:val="001E5BD7"/>
    <w:rsid w:val="001F50B2"/>
    <w:rsid w:val="001F6211"/>
    <w:rsid w:val="001F735A"/>
    <w:rsid w:val="00200A73"/>
    <w:rsid w:val="0021017C"/>
    <w:rsid w:val="00215236"/>
    <w:rsid w:val="00226716"/>
    <w:rsid w:val="002274FD"/>
    <w:rsid w:val="00227BCB"/>
    <w:rsid w:val="00230758"/>
    <w:rsid w:val="002316C5"/>
    <w:rsid w:val="00234BBE"/>
    <w:rsid w:val="00236502"/>
    <w:rsid w:val="00244526"/>
    <w:rsid w:val="00244E0A"/>
    <w:rsid w:val="002458E1"/>
    <w:rsid w:val="00252676"/>
    <w:rsid w:val="0026168D"/>
    <w:rsid w:val="002616C0"/>
    <w:rsid w:val="00261836"/>
    <w:rsid w:val="002626E3"/>
    <w:rsid w:val="00264A28"/>
    <w:rsid w:val="00265CF9"/>
    <w:rsid w:val="0027470C"/>
    <w:rsid w:val="00274DB2"/>
    <w:rsid w:val="00275183"/>
    <w:rsid w:val="002766A8"/>
    <w:rsid w:val="0028057E"/>
    <w:rsid w:val="00283483"/>
    <w:rsid w:val="00285A4B"/>
    <w:rsid w:val="00291E64"/>
    <w:rsid w:val="002A25A5"/>
    <w:rsid w:val="002A4D9D"/>
    <w:rsid w:val="002B14D7"/>
    <w:rsid w:val="002B1616"/>
    <w:rsid w:val="002B1757"/>
    <w:rsid w:val="002B23BD"/>
    <w:rsid w:val="002B23E7"/>
    <w:rsid w:val="002B2D53"/>
    <w:rsid w:val="002B4465"/>
    <w:rsid w:val="002B497B"/>
    <w:rsid w:val="002C09CF"/>
    <w:rsid w:val="002C1E22"/>
    <w:rsid w:val="002C48E2"/>
    <w:rsid w:val="002C542B"/>
    <w:rsid w:val="002D5E33"/>
    <w:rsid w:val="002E332E"/>
    <w:rsid w:val="002F0532"/>
    <w:rsid w:val="002F1C64"/>
    <w:rsid w:val="002F3B47"/>
    <w:rsid w:val="002F5E74"/>
    <w:rsid w:val="00301FCA"/>
    <w:rsid w:val="0030201B"/>
    <w:rsid w:val="00302169"/>
    <w:rsid w:val="00306757"/>
    <w:rsid w:val="003070C7"/>
    <w:rsid w:val="00315255"/>
    <w:rsid w:val="00321069"/>
    <w:rsid w:val="003257A4"/>
    <w:rsid w:val="003301E1"/>
    <w:rsid w:val="00332D1E"/>
    <w:rsid w:val="0033631D"/>
    <w:rsid w:val="00347922"/>
    <w:rsid w:val="003521B3"/>
    <w:rsid w:val="00353669"/>
    <w:rsid w:val="0036123F"/>
    <w:rsid w:val="0036214B"/>
    <w:rsid w:val="00363B82"/>
    <w:rsid w:val="00371B73"/>
    <w:rsid w:val="0037219A"/>
    <w:rsid w:val="00372514"/>
    <w:rsid w:val="0037495A"/>
    <w:rsid w:val="003755EE"/>
    <w:rsid w:val="00375D6B"/>
    <w:rsid w:val="00377586"/>
    <w:rsid w:val="00385514"/>
    <w:rsid w:val="0039038D"/>
    <w:rsid w:val="00390EE0"/>
    <w:rsid w:val="00395041"/>
    <w:rsid w:val="00397FCA"/>
    <w:rsid w:val="003A15C8"/>
    <w:rsid w:val="003A3436"/>
    <w:rsid w:val="003A38CE"/>
    <w:rsid w:val="003B3DFA"/>
    <w:rsid w:val="003B7D5F"/>
    <w:rsid w:val="003C221D"/>
    <w:rsid w:val="003C544F"/>
    <w:rsid w:val="003C7E4A"/>
    <w:rsid w:val="003D1D57"/>
    <w:rsid w:val="003D2C68"/>
    <w:rsid w:val="003E097C"/>
    <w:rsid w:val="003E3AC3"/>
    <w:rsid w:val="003E6605"/>
    <w:rsid w:val="003E6BA3"/>
    <w:rsid w:val="003F5336"/>
    <w:rsid w:val="003F5B09"/>
    <w:rsid w:val="003F5C40"/>
    <w:rsid w:val="003F78FF"/>
    <w:rsid w:val="00400566"/>
    <w:rsid w:val="00400C51"/>
    <w:rsid w:val="004016AA"/>
    <w:rsid w:val="00401931"/>
    <w:rsid w:val="00404CFC"/>
    <w:rsid w:val="00405F0E"/>
    <w:rsid w:val="00410D97"/>
    <w:rsid w:val="00411727"/>
    <w:rsid w:val="0041296A"/>
    <w:rsid w:val="00417D54"/>
    <w:rsid w:val="00420767"/>
    <w:rsid w:val="00420B1F"/>
    <w:rsid w:val="00426B78"/>
    <w:rsid w:val="004311D3"/>
    <w:rsid w:val="0043229B"/>
    <w:rsid w:val="00432FAC"/>
    <w:rsid w:val="00441328"/>
    <w:rsid w:val="00442DA3"/>
    <w:rsid w:val="00443A96"/>
    <w:rsid w:val="004451F7"/>
    <w:rsid w:val="004503DC"/>
    <w:rsid w:val="00450FA0"/>
    <w:rsid w:val="004514E4"/>
    <w:rsid w:val="0045697C"/>
    <w:rsid w:val="0046052A"/>
    <w:rsid w:val="00460EC1"/>
    <w:rsid w:val="00466504"/>
    <w:rsid w:val="004701A9"/>
    <w:rsid w:val="00475994"/>
    <w:rsid w:val="00485DE0"/>
    <w:rsid w:val="00487F23"/>
    <w:rsid w:val="004926E9"/>
    <w:rsid w:val="00497F46"/>
    <w:rsid w:val="004B24F0"/>
    <w:rsid w:val="004B3CD7"/>
    <w:rsid w:val="004B5E31"/>
    <w:rsid w:val="004C0F2E"/>
    <w:rsid w:val="004C4529"/>
    <w:rsid w:val="004D1A4F"/>
    <w:rsid w:val="004D271B"/>
    <w:rsid w:val="004D4707"/>
    <w:rsid w:val="004D4F6C"/>
    <w:rsid w:val="004D5E1A"/>
    <w:rsid w:val="004E04C8"/>
    <w:rsid w:val="004E646B"/>
    <w:rsid w:val="004E7517"/>
    <w:rsid w:val="004E78CD"/>
    <w:rsid w:val="004F63A0"/>
    <w:rsid w:val="00505A80"/>
    <w:rsid w:val="0050621E"/>
    <w:rsid w:val="00507761"/>
    <w:rsid w:val="005102DF"/>
    <w:rsid w:val="005129C1"/>
    <w:rsid w:val="0052141A"/>
    <w:rsid w:val="00527837"/>
    <w:rsid w:val="00532478"/>
    <w:rsid w:val="00542F5B"/>
    <w:rsid w:val="0054364A"/>
    <w:rsid w:val="00544FB9"/>
    <w:rsid w:val="0054693E"/>
    <w:rsid w:val="00550023"/>
    <w:rsid w:val="0055162C"/>
    <w:rsid w:val="00551C10"/>
    <w:rsid w:val="0055527E"/>
    <w:rsid w:val="00557959"/>
    <w:rsid w:val="00560675"/>
    <w:rsid w:val="00560DBC"/>
    <w:rsid w:val="00571755"/>
    <w:rsid w:val="00572DB7"/>
    <w:rsid w:val="00577C05"/>
    <w:rsid w:val="00577DE9"/>
    <w:rsid w:val="00584AFA"/>
    <w:rsid w:val="005852A5"/>
    <w:rsid w:val="00585ACD"/>
    <w:rsid w:val="005868CA"/>
    <w:rsid w:val="00590B40"/>
    <w:rsid w:val="00593282"/>
    <w:rsid w:val="00595E6C"/>
    <w:rsid w:val="005A1434"/>
    <w:rsid w:val="005A23A1"/>
    <w:rsid w:val="005A2AC5"/>
    <w:rsid w:val="005A476F"/>
    <w:rsid w:val="005A5DCF"/>
    <w:rsid w:val="005A7591"/>
    <w:rsid w:val="005B5DEC"/>
    <w:rsid w:val="005B71BE"/>
    <w:rsid w:val="005C194F"/>
    <w:rsid w:val="005C4829"/>
    <w:rsid w:val="005C7556"/>
    <w:rsid w:val="005D390D"/>
    <w:rsid w:val="005D522E"/>
    <w:rsid w:val="005D5B13"/>
    <w:rsid w:val="005E018E"/>
    <w:rsid w:val="005E2457"/>
    <w:rsid w:val="005E337D"/>
    <w:rsid w:val="005E7F19"/>
    <w:rsid w:val="005F3390"/>
    <w:rsid w:val="005F33DF"/>
    <w:rsid w:val="005F5A72"/>
    <w:rsid w:val="005F7916"/>
    <w:rsid w:val="00600DCE"/>
    <w:rsid w:val="00601CF3"/>
    <w:rsid w:val="00603786"/>
    <w:rsid w:val="00604B26"/>
    <w:rsid w:val="00606743"/>
    <w:rsid w:val="006068EF"/>
    <w:rsid w:val="00607705"/>
    <w:rsid w:val="00607724"/>
    <w:rsid w:val="00607FF3"/>
    <w:rsid w:val="00611BDE"/>
    <w:rsid w:val="0061318F"/>
    <w:rsid w:val="00615751"/>
    <w:rsid w:val="00616F44"/>
    <w:rsid w:val="00620915"/>
    <w:rsid w:val="00626155"/>
    <w:rsid w:val="0062788C"/>
    <w:rsid w:val="00630B6B"/>
    <w:rsid w:val="00631300"/>
    <w:rsid w:val="00636871"/>
    <w:rsid w:val="00636F17"/>
    <w:rsid w:val="00642A84"/>
    <w:rsid w:val="006439DA"/>
    <w:rsid w:val="00646F65"/>
    <w:rsid w:val="00655418"/>
    <w:rsid w:val="006579AB"/>
    <w:rsid w:val="006614EC"/>
    <w:rsid w:val="00663BF2"/>
    <w:rsid w:val="0066596B"/>
    <w:rsid w:val="006667F6"/>
    <w:rsid w:val="0066695E"/>
    <w:rsid w:val="00673C3B"/>
    <w:rsid w:val="00674672"/>
    <w:rsid w:val="0067468D"/>
    <w:rsid w:val="0067611D"/>
    <w:rsid w:val="00684537"/>
    <w:rsid w:val="00686721"/>
    <w:rsid w:val="0068690B"/>
    <w:rsid w:val="00686E3C"/>
    <w:rsid w:val="006909AB"/>
    <w:rsid w:val="00693220"/>
    <w:rsid w:val="006936EA"/>
    <w:rsid w:val="006A5C90"/>
    <w:rsid w:val="006B2794"/>
    <w:rsid w:val="006D0344"/>
    <w:rsid w:val="006D118D"/>
    <w:rsid w:val="006D13DE"/>
    <w:rsid w:val="006D1F45"/>
    <w:rsid w:val="006D2199"/>
    <w:rsid w:val="006D5A73"/>
    <w:rsid w:val="006E246D"/>
    <w:rsid w:val="006F25A3"/>
    <w:rsid w:val="006F34BD"/>
    <w:rsid w:val="006F71B6"/>
    <w:rsid w:val="00704340"/>
    <w:rsid w:val="00705863"/>
    <w:rsid w:val="00713134"/>
    <w:rsid w:val="00714A84"/>
    <w:rsid w:val="007172B3"/>
    <w:rsid w:val="007223A7"/>
    <w:rsid w:val="0072315A"/>
    <w:rsid w:val="00723CAF"/>
    <w:rsid w:val="00726013"/>
    <w:rsid w:val="00732C66"/>
    <w:rsid w:val="00735021"/>
    <w:rsid w:val="00737CD2"/>
    <w:rsid w:val="00740833"/>
    <w:rsid w:val="007412DB"/>
    <w:rsid w:val="00741D27"/>
    <w:rsid w:val="007457A8"/>
    <w:rsid w:val="007479D2"/>
    <w:rsid w:val="00753230"/>
    <w:rsid w:val="007535BF"/>
    <w:rsid w:val="0075488E"/>
    <w:rsid w:val="00755EDF"/>
    <w:rsid w:val="00755EE5"/>
    <w:rsid w:val="0075714F"/>
    <w:rsid w:val="00761E19"/>
    <w:rsid w:val="00762592"/>
    <w:rsid w:val="00764432"/>
    <w:rsid w:val="007721D3"/>
    <w:rsid w:val="00772DC7"/>
    <w:rsid w:val="00774E1B"/>
    <w:rsid w:val="007758A9"/>
    <w:rsid w:val="00776402"/>
    <w:rsid w:val="00776E00"/>
    <w:rsid w:val="007772CA"/>
    <w:rsid w:val="00777869"/>
    <w:rsid w:val="00777BD0"/>
    <w:rsid w:val="00780757"/>
    <w:rsid w:val="00781F5C"/>
    <w:rsid w:val="00786C24"/>
    <w:rsid w:val="00794A50"/>
    <w:rsid w:val="007A054A"/>
    <w:rsid w:val="007A5B21"/>
    <w:rsid w:val="007A713E"/>
    <w:rsid w:val="007B0FF0"/>
    <w:rsid w:val="007B3D27"/>
    <w:rsid w:val="007C401A"/>
    <w:rsid w:val="007C4294"/>
    <w:rsid w:val="007C6005"/>
    <w:rsid w:val="007C6A29"/>
    <w:rsid w:val="007C7464"/>
    <w:rsid w:val="007E07B0"/>
    <w:rsid w:val="007E1C9B"/>
    <w:rsid w:val="007E4792"/>
    <w:rsid w:val="007F0476"/>
    <w:rsid w:val="007F180A"/>
    <w:rsid w:val="00800263"/>
    <w:rsid w:val="00806D6D"/>
    <w:rsid w:val="00812184"/>
    <w:rsid w:val="00817679"/>
    <w:rsid w:val="00817D5E"/>
    <w:rsid w:val="0082240D"/>
    <w:rsid w:val="00822A72"/>
    <w:rsid w:val="00826DBB"/>
    <w:rsid w:val="00827E71"/>
    <w:rsid w:val="0083158E"/>
    <w:rsid w:val="00840C4E"/>
    <w:rsid w:val="00841CDF"/>
    <w:rsid w:val="00843635"/>
    <w:rsid w:val="008455D0"/>
    <w:rsid w:val="00847A18"/>
    <w:rsid w:val="0085254E"/>
    <w:rsid w:val="00852A39"/>
    <w:rsid w:val="008549A3"/>
    <w:rsid w:val="00862F7A"/>
    <w:rsid w:val="008900B9"/>
    <w:rsid w:val="00893C54"/>
    <w:rsid w:val="008B629B"/>
    <w:rsid w:val="008B648C"/>
    <w:rsid w:val="008C0F6B"/>
    <w:rsid w:val="008C3C50"/>
    <w:rsid w:val="008D1646"/>
    <w:rsid w:val="008D1E68"/>
    <w:rsid w:val="008D2F26"/>
    <w:rsid w:val="008D651E"/>
    <w:rsid w:val="008E2950"/>
    <w:rsid w:val="008E2A9D"/>
    <w:rsid w:val="008E3B30"/>
    <w:rsid w:val="008E4D12"/>
    <w:rsid w:val="008F3A34"/>
    <w:rsid w:val="008F46B5"/>
    <w:rsid w:val="00900253"/>
    <w:rsid w:val="00900EBA"/>
    <w:rsid w:val="00901F2F"/>
    <w:rsid w:val="0091086C"/>
    <w:rsid w:val="00912BF3"/>
    <w:rsid w:val="00912C88"/>
    <w:rsid w:val="00914E96"/>
    <w:rsid w:val="00916DE7"/>
    <w:rsid w:val="00925F08"/>
    <w:rsid w:val="00933BF1"/>
    <w:rsid w:val="00941071"/>
    <w:rsid w:val="00944C7D"/>
    <w:rsid w:val="00952FA7"/>
    <w:rsid w:val="00954141"/>
    <w:rsid w:val="00956A1A"/>
    <w:rsid w:val="00956BE1"/>
    <w:rsid w:val="0095750C"/>
    <w:rsid w:val="0096073E"/>
    <w:rsid w:val="009615C0"/>
    <w:rsid w:val="00961DDB"/>
    <w:rsid w:val="0096220C"/>
    <w:rsid w:val="009633CF"/>
    <w:rsid w:val="00966B71"/>
    <w:rsid w:val="009707D1"/>
    <w:rsid w:val="0097759F"/>
    <w:rsid w:val="00986A03"/>
    <w:rsid w:val="00986F6D"/>
    <w:rsid w:val="00987CE3"/>
    <w:rsid w:val="00993A66"/>
    <w:rsid w:val="00994299"/>
    <w:rsid w:val="00995890"/>
    <w:rsid w:val="009B16CF"/>
    <w:rsid w:val="009B2EE0"/>
    <w:rsid w:val="009B4130"/>
    <w:rsid w:val="009C04EE"/>
    <w:rsid w:val="009C5901"/>
    <w:rsid w:val="009C6A18"/>
    <w:rsid w:val="009D0985"/>
    <w:rsid w:val="009D741B"/>
    <w:rsid w:val="009E03BC"/>
    <w:rsid w:val="009E387F"/>
    <w:rsid w:val="009E4131"/>
    <w:rsid w:val="009E7609"/>
    <w:rsid w:val="009E7897"/>
    <w:rsid w:val="009F5B76"/>
    <w:rsid w:val="009F63CB"/>
    <w:rsid w:val="00A03DD9"/>
    <w:rsid w:val="00A0402E"/>
    <w:rsid w:val="00A17B2F"/>
    <w:rsid w:val="00A2030D"/>
    <w:rsid w:val="00A2115B"/>
    <w:rsid w:val="00A24244"/>
    <w:rsid w:val="00A24D9F"/>
    <w:rsid w:val="00A300AF"/>
    <w:rsid w:val="00A32402"/>
    <w:rsid w:val="00A3319D"/>
    <w:rsid w:val="00A401BF"/>
    <w:rsid w:val="00A401D4"/>
    <w:rsid w:val="00A4185A"/>
    <w:rsid w:val="00A437BB"/>
    <w:rsid w:val="00A461CB"/>
    <w:rsid w:val="00A541A0"/>
    <w:rsid w:val="00A55E36"/>
    <w:rsid w:val="00A571B8"/>
    <w:rsid w:val="00A63A32"/>
    <w:rsid w:val="00A6528B"/>
    <w:rsid w:val="00A6763B"/>
    <w:rsid w:val="00A70325"/>
    <w:rsid w:val="00A73C97"/>
    <w:rsid w:val="00A74E0E"/>
    <w:rsid w:val="00A760CA"/>
    <w:rsid w:val="00A77113"/>
    <w:rsid w:val="00A9038C"/>
    <w:rsid w:val="00A90F8F"/>
    <w:rsid w:val="00A93506"/>
    <w:rsid w:val="00A941B7"/>
    <w:rsid w:val="00A949D3"/>
    <w:rsid w:val="00A95614"/>
    <w:rsid w:val="00A97613"/>
    <w:rsid w:val="00AA1F53"/>
    <w:rsid w:val="00AA76D0"/>
    <w:rsid w:val="00AB1B25"/>
    <w:rsid w:val="00AB370E"/>
    <w:rsid w:val="00AB457C"/>
    <w:rsid w:val="00AB685B"/>
    <w:rsid w:val="00AB747F"/>
    <w:rsid w:val="00AC6548"/>
    <w:rsid w:val="00AD1861"/>
    <w:rsid w:val="00AD26A7"/>
    <w:rsid w:val="00AD3BD3"/>
    <w:rsid w:val="00AD4223"/>
    <w:rsid w:val="00AD7610"/>
    <w:rsid w:val="00AE2A02"/>
    <w:rsid w:val="00AE44D3"/>
    <w:rsid w:val="00AE675E"/>
    <w:rsid w:val="00AF6158"/>
    <w:rsid w:val="00B0062E"/>
    <w:rsid w:val="00B0330E"/>
    <w:rsid w:val="00B072D0"/>
    <w:rsid w:val="00B10D6A"/>
    <w:rsid w:val="00B1304D"/>
    <w:rsid w:val="00B163C5"/>
    <w:rsid w:val="00B20672"/>
    <w:rsid w:val="00B32280"/>
    <w:rsid w:val="00B335BE"/>
    <w:rsid w:val="00B35C4B"/>
    <w:rsid w:val="00B368E1"/>
    <w:rsid w:val="00B37C21"/>
    <w:rsid w:val="00B4061C"/>
    <w:rsid w:val="00B4270B"/>
    <w:rsid w:val="00B450D3"/>
    <w:rsid w:val="00B46D27"/>
    <w:rsid w:val="00B5249B"/>
    <w:rsid w:val="00B53768"/>
    <w:rsid w:val="00B614F4"/>
    <w:rsid w:val="00B621E8"/>
    <w:rsid w:val="00B63DC6"/>
    <w:rsid w:val="00B63FA4"/>
    <w:rsid w:val="00B6451B"/>
    <w:rsid w:val="00B76ACB"/>
    <w:rsid w:val="00B8259A"/>
    <w:rsid w:val="00B83F48"/>
    <w:rsid w:val="00B84963"/>
    <w:rsid w:val="00B90AB7"/>
    <w:rsid w:val="00B93880"/>
    <w:rsid w:val="00B944BD"/>
    <w:rsid w:val="00B96BAE"/>
    <w:rsid w:val="00B97C7F"/>
    <w:rsid w:val="00BA0AD3"/>
    <w:rsid w:val="00BA0E22"/>
    <w:rsid w:val="00BA4C84"/>
    <w:rsid w:val="00BB326C"/>
    <w:rsid w:val="00BC1C79"/>
    <w:rsid w:val="00BC3F22"/>
    <w:rsid w:val="00BC4A39"/>
    <w:rsid w:val="00BC778E"/>
    <w:rsid w:val="00BD0598"/>
    <w:rsid w:val="00BD2CE4"/>
    <w:rsid w:val="00BD6DBE"/>
    <w:rsid w:val="00BE28C1"/>
    <w:rsid w:val="00BE664D"/>
    <w:rsid w:val="00BE6A25"/>
    <w:rsid w:val="00BE7B50"/>
    <w:rsid w:val="00C03075"/>
    <w:rsid w:val="00C13D63"/>
    <w:rsid w:val="00C162EE"/>
    <w:rsid w:val="00C179B4"/>
    <w:rsid w:val="00C240EB"/>
    <w:rsid w:val="00C253D5"/>
    <w:rsid w:val="00C27138"/>
    <w:rsid w:val="00C423A2"/>
    <w:rsid w:val="00C47FBF"/>
    <w:rsid w:val="00C50586"/>
    <w:rsid w:val="00C54235"/>
    <w:rsid w:val="00C558AF"/>
    <w:rsid w:val="00C57722"/>
    <w:rsid w:val="00C60C9D"/>
    <w:rsid w:val="00C65A98"/>
    <w:rsid w:val="00C676A9"/>
    <w:rsid w:val="00C72815"/>
    <w:rsid w:val="00C744D9"/>
    <w:rsid w:val="00C84FCA"/>
    <w:rsid w:val="00C85A28"/>
    <w:rsid w:val="00C860CC"/>
    <w:rsid w:val="00C909BD"/>
    <w:rsid w:val="00C9170E"/>
    <w:rsid w:val="00C92C35"/>
    <w:rsid w:val="00C93A23"/>
    <w:rsid w:val="00CB5686"/>
    <w:rsid w:val="00CC3666"/>
    <w:rsid w:val="00CC5432"/>
    <w:rsid w:val="00CD0967"/>
    <w:rsid w:val="00CD31B8"/>
    <w:rsid w:val="00CD60A8"/>
    <w:rsid w:val="00CD7438"/>
    <w:rsid w:val="00CE3BD5"/>
    <w:rsid w:val="00D01405"/>
    <w:rsid w:val="00D021B5"/>
    <w:rsid w:val="00D05011"/>
    <w:rsid w:val="00D0736C"/>
    <w:rsid w:val="00D14D0A"/>
    <w:rsid w:val="00D24335"/>
    <w:rsid w:val="00D25DD9"/>
    <w:rsid w:val="00D304E6"/>
    <w:rsid w:val="00D37792"/>
    <w:rsid w:val="00D407AE"/>
    <w:rsid w:val="00D407FD"/>
    <w:rsid w:val="00D4199B"/>
    <w:rsid w:val="00D620BD"/>
    <w:rsid w:val="00D65F27"/>
    <w:rsid w:val="00D74E2A"/>
    <w:rsid w:val="00D7521C"/>
    <w:rsid w:val="00D768E8"/>
    <w:rsid w:val="00D874E8"/>
    <w:rsid w:val="00D92D47"/>
    <w:rsid w:val="00D936DC"/>
    <w:rsid w:val="00D94A8D"/>
    <w:rsid w:val="00D953EE"/>
    <w:rsid w:val="00DA3E8E"/>
    <w:rsid w:val="00DA63EE"/>
    <w:rsid w:val="00DB1F52"/>
    <w:rsid w:val="00DB2BD9"/>
    <w:rsid w:val="00DB71C3"/>
    <w:rsid w:val="00DC0338"/>
    <w:rsid w:val="00DC2DE3"/>
    <w:rsid w:val="00DC3185"/>
    <w:rsid w:val="00DC4903"/>
    <w:rsid w:val="00DC6308"/>
    <w:rsid w:val="00DC75F9"/>
    <w:rsid w:val="00DD5EE6"/>
    <w:rsid w:val="00DD79EB"/>
    <w:rsid w:val="00DE2200"/>
    <w:rsid w:val="00DE29A4"/>
    <w:rsid w:val="00DE3C33"/>
    <w:rsid w:val="00DE483F"/>
    <w:rsid w:val="00DE51FA"/>
    <w:rsid w:val="00DE54FA"/>
    <w:rsid w:val="00DE7617"/>
    <w:rsid w:val="00DE7CD9"/>
    <w:rsid w:val="00DF1F40"/>
    <w:rsid w:val="00DF55D5"/>
    <w:rsid w:val="00E0613D"/>
    <w:rsid w:val="00E066FA"/>
    <w:rsid w:val="00E1187E"/>
    <w:rsid w:val="00E11939"/>
    <w:rsid w:val="00E12D6D"/>
    <w:rsid w:val="00E22B32"/>
    <w:rsid w:val="00E23BBA"/>
    <w:rsid w:val="00E26545"/>
    <w:rsid w:val="00E40F38"/>
    <w:rsid w:val="00E439CA"/>
    <w:rsid w:val="00E43D37"/>
    <w:rsid w:val="00E45F38"/>
    <w:rsid w:val="00E4611E"/>
    <w:rsid w:val="00E50E50"/>
    <w:rsid w:val="00E56FD0"/>
    <w:rsid w:val="00E57886"/>
    <w:rsid w:val="00E603CD"/>
    <w:rsid w:val="00E609F2"/>
    <w:rsid w:val="00E620A3"/>
    <w:rsid w:val="00E6469D"/>
    <w:rsid w:val="00E64F01"/>
    <w:rsid w:val="00E656CC"/>
    <w:rsid w:val="00E65F7D"/>
    <w:rsid w:val="00E6613C"/>
    <w:rsid w:val="00E7235A"/>
    <w:rsid w:val="00E76F6D"/>
    <w:rsid w:val="00E82122"/>
    <w:rsid w:val="00E83D39"/>
    <w:rsid w:val="00E85F89"/>
    <w:rsid w:val="00E91F21"/>
    <w:rsid w:val="00E9281D"/>
    <w:rsid w:val="00EA2066"/>
    <w:rsid w:val="00EA2067"/>
    <w:rsid w:val="00EA2777"/>
    <w:rsid w:val="00EB3936"/>
    <w:rsid w:val="00EC4388"/>
    <w:rsid w:val="00EC4EB4"/>
    <w:rsid w:val="00EC5AC3"/>
    <w:rsid w:val="00EC6BE3"/>
    <w:rsid w:val="00EC794A"/>
    <w:rsid w:val="00EC7E98"/>
    <w:rsid w:val="00ED0214"/>
    <w:rsid w:val="00ED0FC5"/>
    <w:rsid w:val="00ED0FF1"/>
    <w:rsid w:val="00ED310D"/>
    <w:rsid w:val="00ED354F"/>
    <w:rsid w:val="00EF112D"/>
    <w:rsid w:val="00EF2E9F"/>
    <w:rsid w:val="00F030AD"/>
    <w:rsid w:val="00F032DD"/>
    <w:rsid w:val="00F036D0"/>
    <w:rsid w:val="00F054AB"/>
    <w:rsid w:val="00F076FE"/>
    <w:rsid w:val="00F231B7"/>
    <w:rsid w:val="00F2361A"/>
    <w:rsid w:val="00F26FFA"/>
    <w:rsid w:val="00F32D2A"/>
    <w:rsid w:val="00F32D6C"/>
    <w:rsid w:val="00F346D3"/>
    <w:rsid w:val="00F36B1B"/>
    <w:rsid w:val="00F40BEF"/>
    <w:rsid w:val="00F446F2"/>
    <w:rsid w:val="00F451FA"/>
    <w:rsid w:val="00F456A8"/>
    <w:rsid w:val="00F462BA"/>
    <w:rsid w:val="00F51E55"/>
    <w:rsid w:val="00F6187D"/>
    <w:rsid w:val="00F624A7"/>
    <w:rsid w:val="00F66310"/>
    <w:rsid w:val="00F71671"/>
    <w:rsid w:val="00F7210B"/>
    <w:rsid w:val="00F72F62"/>
    <w:rsid w:val="00F750ED"/>
    <w:rsid w:val="00F752C1"/>
    <w:rsid w:val="00F76BBE"/>
    <w:rsid w:val="00F82FB2"/>
    <w:rsid w:val="00F85A9E"/>
    <w:rsid w:val="00F86385"/>
    <w:rsid w:val="00F87083"/>
    <w:rsid w:val="00F93B3C"/>
    <w:rsid w:val="00FA3AFE"/>
    <w:rsid w:val="00FA77E6"/>
    <w:rsid w:val="00FA78AD"/>
    <w:rsid w:val="00FB7233"/>
    <w:rsid w:val="00FC183A"/>
    <w:rsid w:val="00FC7FD7"/>
    <w:rsid w:val="00FD272C"/>
    <w:rsid w:val="00FD3DCE"/>
    <w:rsid w:val="00FE6049"/>
    <w:rsid w:val="00FE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C301A-AC9E-4EBF-A29F-4D49ED7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E2A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18E"/>
    <w:pPr>
      <w:spacing w:after="0" w:line="240" w:lineRule="auto"/>
    </w:pPr>
  </w:style>
  <w:style w:type="paragraph" w:styleId="ListParagraph">
    <w:name w:val="List Paragraph"/>
    <w:basedOn w:val="Normal"/>
    <w:uiPriority w:val="34"/>
    <w:qFormat/>
    <w:rsid w:val="005E018E"/>
    <w:pPr>
      <w:ind w:left="720"/>
      <w:contextualSpacing/>
    </w:pPr>
  </w:style>
  <w:style w:type="paragraph" w:styleId="BalloonText">
    <w:name w:val="Balloon Text"/>
    <w:basedOn w:val="Normal"/>
    <w:link w:val="BalloonTextChar"/>
    <w:uiPriority w:val="99"/>
    <w:semiHidden/>
    <w:unhideWhenUsed/>
    <w:rsid w:val="0051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DF"/>
    <w:rPr>
      <w:rFonts w:ascii="Tahoma" w:hAnsi="Tahoma" w:cs="Tahoma"/>
      <w:sz w:val="16"/>
      <w:szCs w:val="16"/>
    </w:rPr>
  </w:style>
  <w:style w:type="character" w:customStyle="1" w:styleId="Heading2Char">
    <w:name w:val="Heading 2 Char"/>
    <w:basedOn w:val="DefaultParagraphFont"/>
    <w:link w:val="Heading2"/>
    <w:uiPriority w:val="9"/>
    <w:rsid w:val="008E2A9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rsid w:val="00DD5EE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D5E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338736">
      <w:bodyDiv w:val="1"/>
      <w:marLeft w:val="0"/>
      <w:marRight w:val="0"/>
      <w:marTop w:val="0"/>
      <w:marBottom w:val="0"/>
      <w:divBdr>
        <w:top w:val="none" w:sz="0" w:space="0" w:color="auto"/>
        <w:left w:val="none" w:sz="0" w:space="0" w:color="auto"/>
        <w:bottom w:val="none" w:sz="0" w:space="0" w:color="auto"/>
        <w:right w:val="none" w:sz="0" w:space="0" w:color="auto"/>
      </w:divBdr>
    </w:div>
    <w:div w:id="15623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A5CC6D0E4564B8E833C031E89471C" ma:contentTypeVersion="0" ma:contentTypeDescription="Create a new document." ma:contentTypeScope="" ma:versionID="41a97716a04f20a29c0405a59104b5b3">
  <xsd:schema xmlns:xsd="http://www.w3.org/2001/XMLSchema" xmlns:xs="http://www.w3.org/2001/XMLSchema" xmlns:p="http://schemas.microsoft.com/office/2006/metadata/properties" targetNamespace="http://schemas.microsoft.com/office/2006/metadata/properties" ma:root="true" ma:fieldsID="b617927e9f19a7c398e8e269a9a56e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8E30-1D74-4003-9088-D25963F03315}">
  <ds:schemaRefs>
    <ds:schemaRef ds:uri="http://schemas.microsoft.com/sharepoint/v3/contenttype/forms"/>
  </ds:schemaRefs>
</ds:datastoreItem>
</file>

<file path=customXml/itemProps2.xml><?xml version="1.0" encoding="utf-8"?>
<ds:datastoreItem xmlns:ds="http://schemas.openxmlformats.org/officeDocument/2006/customXml" ds:itemID="{35860B41-4CEA-4C8E-A71B-64448D00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42B0A6-F9F1-4623-9174-5AE8E52DB0CB}">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4D7FEEB-C5DA-42ED-B553-3C8EF062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Spencer County Public Schools</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Barlow, Michelle</dc:creator>
  <cp:lastModifiedBy>Barlow, Michele</cp:lastModifiedBy>
  <cp:revision>10</cp:revision>
  <cp:lastPrinted>2022-03-02T15:19:00Z</cp:lastPrinted>
  <dcterms:created xsi:type="dcterms:W3CDTF">2022-03-02T14:09:00Z</dcterms:created>
  <dcterms:modified xsi:type="dcterms:W3CDTF">2022-03-24T19:26:00Z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0x010100519A5CC6D0E4564B8E833C031E89471C</vt:lpwstr>
  </property>
  <property fmtid="{D5CDD505-2E9C-101B-9397-08002B2CF9AE}" pid="3" name="IsMyDocuments">
    <vt:bool>true</vt:bool>
  </property>
</Properties>
</file>